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EE" w:rsidRPr="00745EEE" w:rsidRDefault="00745EEE" w:rsidP="00745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5EE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36.7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45EEE" w:rsidRPr="00745EEE" w:rsidRDefault="00745EEE" w:rsidP="00745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EE" w:rsidRPr="00745EEE" w:rsidRDefault="00745EEE" w:rsidP="00745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45EEE" w:rsidRPr="00745EEE" w:rsidRDefault="00745EEE" w:rsidP="00745EEE">
      <w:pPr>
        <w:pStyle w:val="ac"/>
        <w:jc w:val="center"/>
        <w:rPr>
          <w:sz w:val="28"/>
          <w:szCs w:val="28"/>
        </w:rPr>
      </w:pPr>
      <w:r w:rsidRPr="00745EEE">
        <w:rPr>
          <w:sz w:val="28"/>
          <w:szCs w:val="28"/>
        </w:rPr>
        <w:t>ХАНТЫ-МАНСИЙСКИЙ РАЙОН</w:t>
      </w:r>
    </w:p>
    <w:p w:rsidR="00745EEE" w:rsidRPr="00745EEE" w:rsidRDefault="00745EEE" w:rsidP="00745EEE">
      <w:pPr>
        <w:pStyle w:val="ac"/>
        <w:jc w:val="center"/>
        <w:rPr>
          <w:sz w:val="28"/>
          <w:szCs w:val="28"/>
        </w:rPr>
      </w:pPr>
      <w:r w:rsidRPr="00745EEE">
        <w:rPr>
          <w:sz w:val="28"/>
          <w:szCs w:val="28"/>
        </w:rPr>
        <w:t>Ханты-Мансийский автономный округ – Югра</w:t>
      </w:r>
    </w:p>
    <w:p w:rsidR="00745EEE" w:rsidRPr="00745EEE" w:rsidRDefault="00745EEE" w:rsidP="00745EEE">
      <w:pPr>
        <w:pStyle w:val="ac"/>
        <w:jc w:val="center"/>
        <w:rPr>
          <w:sz w:val="28"/>
          <w:szCs w:val="28"/>
        </w:rPr>
      </w:pPr>
    </w:p>
    <w:p w:rsidR="00745EEE" w:rsidRPr="00745EEE" w:rsidRDefault="00745EEE" w:rsidP="00CE1804">
      <w:pPr>
        <w:pStyle w:val="ac"/>
        <w:tabs>
          <w:tab w:val="center" w:pos="4535"/>
          <w:tab w:val="right" w:pos="9071"/>
        </w:tabs>
        <w:jc w:val="center"/>
        <w:rPr>
          <w:b/>
          <w:sz w:val="28"/>
          <w:szCs w:val="28"/>
        </w:rPr>
      </w:pPr>
      <w:r w:rsidRPr="00745EEE">
        <w:rPr>
          <w:b/>
          <w:sz w:val="28"/>
          <w:szCs w:val="28"/>
        </w:rPr>
        <w:t>АДМИНИСТРАЦИЯ ХАНТЫ-МАНСИЙСКОГО РАЙОНА</w:t>
      </w:r>
    </w:p>
    <w:p w:rsidR="00745EEE" w:rsidRPr="00745EEE" w:rsidRDefault="00745EEE" w:rsidP="00745EEE">
      <w:pPr>
        <w:pStyle w:val="ac"/>
        <w:jc w:val="center"/>
        <w:rPr>
          <w:b/>
          <w:sz w:val="28"/>
          <w:szCs w:val="28"/>
        </w:rPr>
      </w:pPr>
    </w:p>
    <w:p w:rsidR="00745EEE" w:rsidRPr="00745EEE" w:rsidRDefault="00745EEE" w:rsidP="00745EEE">
      <w:pPr>
        <w:pStyle w:val="ac"/>
        <w:jc w:val="center"/>
        <w:rPr>
          <w:b/>
          <w:sz w:val="28"/>
          <w:szCs w:val="28"/>
        </w:rPr>
      </w:pPr>
      <w:r w:rsidRPr="00745EEE">
        <w:rPr>
          <w:b/>
          <w:sz w:val="28"/>
          <w:szCs w:val="28"/>
        </w:rPr>
        <w:t>П О С Т А Н О В Л Е Н И Е</w:t>
      </w:r>
    </w:p>
    <w:p w:rsidR="00745EEE" w:rsidRPr="00745EEE" w:rsidRDefault="00745EEE" w:rsidP="00745EEE">
      <w:pPr>
        <w:pStyle w:val="ac"/>
        <w:jc w:val="center"/>
        <w:rPr>
          <w:sz w:val="28"/>
          <w:szCs w:val="28"/>
        </w:rPr>
      </w:pPr>
    </w:p>
    <w:p w:rsidR="00745EEE" w:rsidRPr="00745EEE" w:rsidRDefault="00745EEE" w:rsidP="00745EEE">
      <w:pPr>
        <w:pStyle w:val="ac"/>
        <w:rPr>
          <w:sz w:val="28"/>
          <w:szCs w:val="28"/>
        </w:rPr>
      </w:pPr>
      <w:r w:rsidRPr="00745EEE">
        <w:rPr>
          <w:sz w:val="28"/>
          <w:szCs w:val="28"/>
        </w:rPr>
        <w:t xml:space="preserve">от </w:t>
      </w:r>
      <w:r w:rsidR="00B72B4D">
        <w:rPr>
          <w:sz w:val="28"/>
          <w:szCs w:val="28"/>
        </w:rPr>
        <w:t>31.07.2019</w:t>
      </w:r>
      <w:r w:rsidRPr="00745EEE">
        <w:rPr>
          <w:sz w:val="28"/>
          <w:szCs w:val="28"/>
        </w:rPr>
        <w:t xml:space="preserve">                                                                     </w:t>
      </w:r>
      <w:r w:rsidR="00B72B4D">
        <w:rPr>
          <w:sz w:val="28"/>
          <w:szCs w:val="28"/>
        </w:rPr>
        <w:t xml:space="preserve">         </w:t>
      </w:r>
      <w:r w:rsidRPr="00745EEE">
        <w:rPr>
          <w:sz w:val="28"/>
          <w:szCs w:val="28"/>
        </w:rPr>
        <w:t xml:space="preserve">                  № </w:t>
      </w:r>
      <w:r w:rsidR="00B72B4D">
        <w:rPr>
          <w:sz w:val="28"/>
          <w:szCs w:val="28"/>
        </w:rPr>
        <w:t>201</w:t>
      </w:r>
    </w:p>
    <w:p w:rsidR="00745EEE" w:rsidRPr="00745EEE" w:rsidRDefault="00745EEE" w:rsidP="00745EEE">
      <w:pPr>
        <w:pStyle w:val="ac"/>
        <w:rPr>
          <w:i/>
          <w:sz w:val="24"/>
          <w:szCs w:val="24"/>
        </w:rPr>
      </w:pPr>
      <w:r w:rsidRPr="00745EEE">
        <w:rPr>
          <w:i/>
          <w:sz w:val="24"/>
          <w:szCs w:val="24"/>
        </w:rPr>
        <w:t>г. Ханты-Мансийск</w:t>
      </w:r>
    </w:p>
    <w:p w:rsidR="00745EEE" w:rsidRPr="00745EEE" w:rsidRDefault="00745EEE" w:rsidP="00745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EE" w:rsidRPr="00745EEE" w:rsidRDefault="00745EEE" w:rsidP="00745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745EEE" w:rsidRDefault="00861B31" w:rsidP="00745EEE">
      <w:pPr>
        <w:pStyle w:val="ac"/>
        <w:tabs>
          <w:tab w:val="left" w:pos="4510"/>
        </w:tabs>
        <w:rPr>
          <w:bCs/>
          <w:sz w:val="28"/>
          <w:szCs w:val="28"/>
        </w:rPr>
      </w:pPr>
      <w:r w:rsidRPr="00745EEE">
        <w:rPr>
          <w:bCs/>
          <w:sz w:val="28"/>
          <w:szCs w:val="28"/>
        </w:rPr>
        <w:t>О внесении изменений в постановление</w:t>
      </w:r>
    </w:p>
    <w:p w:rsidR="005B5403" w:rsidRPr="00745EEE" w:rsidRDefault="00861B31" w:rsidP="00745EEE">
      <w:pPr>
        <w:pStyle w:val="ac"/>
        <w:tabs>
          <w:tab w:val="left" w:pos="4510"/>
          <w:tab w:val="left" w:pos="5103"/>
        </w:tabs>
        <w:rPr>
          <w:bCs/>
          <w:sz w:val="28"/>
          <w:szCs w:val="28"/>
        </w:rPr>
      </w:pPr>
      <w:r w:rsidRPr="00745EEE">
        <w:rPr>
          <w:bCs/>
          <w:sz w:val="28"/>
          <w:szCs w:val="28"/>
        </w:rPr>
        <w:t xml:space="preserve">администрации Ханты-Мансийского </w:t>
      </w:r>
    </w:p>
    <w:p w:rsidR="005B5403" w:rsidRPr="00745EEE" w:rsidRDefault="00861B31" w:rsidP="00745EEE">
      <w:pPr>
        <w:pStyle w:val="ac"/>
        <w:tabs>
          <w:tab w:val="left" w:pos="4510"/>
          <w:tab w:val="left" w:pos="5103"/>
        </w:tabs>
        <w:rPr>
          <w:sz w:val="28"/>
          <w:szCs w:val="28"/>
        </w:rPr>
      </w:pPr>
      <w:r w:rsidRPr="00745EEE">
        <w:rPr>
          <w:bCs/>
          <w:sz w:val="28"/>
          <w:szCs w:val="28"/>
        </w:rPr>
        <w:t>района</w:t>
      </w:r>
      <w:r w:rsidR="00C55DD6" w:rsidRPr="00745EEE">
        <w:rPr>
          <w:bCs/>
          <w:sz w:val="28"/>
          <w:szCs w:val="28"/>
        </w:rPr>
        <w:t xml:space="preserve"> от 12.11.2018 № 334</w:t>
      </w:r>
      <w:r w:rsidRPr="00745EEE">
        <w:rPr>
          <w:sz w:val="28"/>
          <w:szCs w:val="28"/>
        </w:rPr>
        <w:t xml:space="preserve"> </w:t>
      </w:r>
    </w:p>
    <w:p w:rsidR="005B5403" w:rsidRPr="00745EEE" w:rsidRDefault="00861B31" w:rsidP="00745EEE">
      <w:pPr>
        <w:pStyle w:val="ac"/>
        <w:tabs>
          <w:tab w:val="left" w:pos="4510"/>
          <w:tab w:val="left" w:pos="5103"/>
        </w:tabs>
        <w:rPr>
          <w:sz w:val="28"/>
          <w:szCs w:val="28"/>
        </w:rPr>
      </w:pPr>
      <w:r w:rsidRPr="00745EEE">
        <w:rPr>
          <w:sz w:val="28"/>
          <w:szCs w:val="28"/>
        </w:rPr>
        <w:t>«</w:t>
      </w:r>
      <w:r w:rsidR="00DF0B25" w:rsidRPr="00745EEE">
        <w:rPr>
          <w:sz w:val="28"/>
          <w:szCs w:val="28"/>
        </w:rPr>
        <w:t>О</w:t>
      </w:r>
      <w:r w:rsidR="00DF0B25" w:rsidRPr="00745EEE">
        <w:rPr>
          <w:bCs/>
          <w:sz w:val="28"/>
          <w:szCs w:val="28"/>
        </w:rPr>
        <w:t xml:space="preserve"> </w:t>
      </w:r>
      <w:r w:rsidR="00DF0B25" w:rsidRPr="00745EEE">
        <w:rPr>
          <w:sz w:val="28"/>
          <w:szCs w:val="28"/>
        </w:rPr>
        <w:t>муниципальной</w:t>
      </w:r>
      <w:r w:rsidR="00602F64" w:rsidRPr="00745EEE">
        <w:rPr>
          <w:sz w:val="28"/>
          <w:szCs w:val="28"/>
        </w:rPr>
        <w:t xml:space="preserve"> </w:t>
      </w:r>
      <w:r w:rsidR="00DF0B25" w:rsidRPr="00745EEE">
        <w:rPr>
          <w:sz w:val="28"/>
          <w:szCs w:val="28"/>
        </w:rPr>
        <w:t>программе Ханты-</w:t>
      </w:r>
    </w:p>
    <w:p w:rsidR="005B5403" w:rsidRPr="00745EEE" w:rsidRDefault="00DF0B25" w:rsidP="00745EEE">
      <w:pPr>
        <w:pStyle w:val="ac"/>
        <w:tabs>
          <w:tab w:val="left" w:pos="4510"/>
          <w:tab w:val="left" w:pos="5103"/>
        </w:tabs>
        <w:rPr>
          <w:bCs/>
          <w:sz w:val="28"/>
          <w:szCs w:val="28"/>
        </w:rPr>
      </w:pPr>
      <w:r w:rsidRPr="00745EEE">
        <w:rPr>
          <w:sz w:val="28"/>
          <w:szCs w:val="28"/>
        </w:rPr>
        <w:t xml:space="preserve">Мансийского района </w:t>
      </w:r>
      <w:r w:rsidRPr="00745EEE">
        <w:rPr>
          <w:bCs/>
          <w:sz w:val="28"/>
          <w:szCs w:val="28"/>
        </w:rPr>
        <w:t>«Комплексное</w:t>
      </w:r>
      <w:r w:rsidR="005B5403" w:rsidRPr="00745EEE">
        <w:rPr>
          <w:bCs/>
          <w:sz w:val="28"/>
          <w:szCs w:val="28"/>
        </w:rPr>
        <w:t xml:space="preserve"> </w:t>
      </w:r>
    </w:p>
    <w:p w:rsidR="005B5403" w:rsidRPr="00745EEE" w:rsidRDefault="00DF0B25" w:rsidP="00745EEE">
      <w:pPr>
        <w:pStyle w:val="ac"/>
        <w:tabs>
          <w:tab w:val="left" w:pos="4510"/>
          <w:tab w:val="left" w:pos="5103"/>
        </w:tabs>
        <w:rPr>
          <w:bCs/>
          <w:sz w:val="28"/>
          <w:szCs w:val="28"/>
        </w:rPr>
      </w:pPr>
      <w:r w:rsidRPr="00745EEE">
        <w:rPr>
          <w:bCs/>
          <w:sz w:val="28"/>
          <w:szCs w:val="28"/>
        </w:rPr>
        <w:t xml:space="preserve">развитие транспортной системы </w:t>
      </w:r>
    </w:p>
    <w:p w:rsidR="005B5403" w:rsidRPr="00745EEE" w:rsidRDefault="00DF0B25" w:rsidP="00745EEE">
      <w:pPr>
        <w:pStyle w:val="ac"/>
        <w:tabs>
          <w:tab w:val="left" w:pos="4510"/>
          <w:tab w:val="left" w:pos="5103"/>
        </w:tabs>
        <w:rPr>
          <w:bCs/>
          <w:sz w:val="28"/>
          <w:szCs w:val="28"/>
        </w:rPr>
      </w:pPr>
      <w:r w:rsidRPr="00745EEE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745EEE" w:rsidRDefault="00DF0B25" w:rsidP="00745EEE">
      <w:pPr>
        <w:pStyle w:val="ac"/>
        <w:tabs>
          <w:tab w:val="left" w:pos="4510"/>
          <w:tab w:val="left" w:pos="5103"/>
        </w:tabs>
        <w:rPr>
          <w:sz w:val="28"/>
          <w:szCs w:val="28"/>
        </w:rPr>
      </w:pPr>
      <w:r w:rsidRPr="00745EEE">
        <w:rPr>
          <w:bCs/>
          <w:sz w:val="28"/>
          <w:szCs w:val="28"/>
        </w:rPr>
        <w:t>района на 2019 – 2021 годы»</w:t>
      </w:r>
    </w:p>
    <w:p w:rsidR="00861B31" w:rsidRPr="00745EEE" w:rsidRDefault="00861B31" w:rsidP="00745EEE">
      <w:pPr>
        <w:pStyle w:val="ac"/>
        <w:rPr>
          <w:sz w:val="28"/>
          <w:szCs w:val="28"/>
        </w:rPr>
      </w:pPr>
    </w:p>
    <w:p w:rsidR="00602F64" w:rsidRPr="00745EEE" w:rsidRDefault="00602F64" w:rsidP="00745EEE">
      <w:pPr>
        <w:pStyle w:val="ac"/>
        <w:jc w:val="both"/>
        <w:rPr>
          <w:sz w:val="28"/>
          <w:szCs w:val="28"/>
        </w:rPr>
      </w:pPr>
    </w:p>
    <w:p w:rsidR="00861B31" w:rsidRPr="00745EEE" w:rsidRDefault="00861B31" w:rsidP="00745EEE">
      <w:pPr>
        <w:pStyle w:val="ac"/>
        <w:ind w:firstLine="709"/>
        <w:jc w:val="both"/>
        <w:rPr>
          <w:sz w:val="28"/>
          <w:szCs w:val="28"/>
        </w:rPr>
      </w:pPr>
      <w:r w:rsidRPr="00745EEE">
        <w:rPr>
          <w:sz w:val="28"/>
          <w:szCs w:val="28"/>
        </w:rPr>
        <w:t xml:space="preserve">В соответствии со </w:t>
      </w:r>
      <w:hyperlink r:id="rId9" w:history="1">
        <w:r w:rsidRPr="00745EEE">
          <w:rPr>
            <w:sz w:val="28"/>
            <w:szCs w:val="28"/>
          </w:rPr>
          <w:t>статьей 179</w:t>
        </w:r>
      </w:hyperlink>
      <w:r w:rsidRPr="00745EEE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45EEE">
          <w:rPr>
            <w:sz w:val="28"/>
            <w:szCs w:val="28"/>
          </w:rPr>
          <w:t>Указом</w:t>
        </w:r>
      </w:hyperlink>
      <w:r w:rsidRPr="00745EEE">
        <w:rPr>
          <w:sz w:val="28"/>
          <w:szCs w:val="28"/>
        </w:rPr>
        <w:t xml:space="preserve"> Президента Российской Федерации от </w:t>
      </w:r>
      <w:r w:rsidR="00602F64" w:rsidRPr="00745EEE">
        <w:rPr>
          <w:sz w:val="28"/>
          <w:szCs w:val="28"/>
        </w:rPr>
        <w:t>0</w:t>
      </w:r>
      <w:r w:rsidRPr="00745EEE">
        <w:rPr>
          <w:sz w:val="28"/>
          <w:szCs w:val="28"/>
        </w:rPr>
        <w:t>7</w:t>
      </w:r>
      <w:r w:rsidR="00602F64" w:rsidRPr="00745EEE">
        <w:rPr>
          <w:sz w:val="28"/>
          <w:szCs w:val="28"/>
        </w:rPr>
        <w:t>.05.</w:t>
      </w:r>
      <w:r w:rsidRPr="00745EEE">
        <w:rPr>
          <w:sz w:val="28"/>
          <w:szCs w:val="28"/>
        </w:rPr>
        <w:t xml:space="preserve">2018 </w:t>
      </w:r>
      <w:r w:rsidRPr="00745EEE">
        <w:rPr>
          <w:sz w:val="28"/>
          <w:szCs w:val="28"/>
        </w:rPr>
        <w:br/>
        <w:t>№ 204 «О национальных целях и стратегических задачах развития Российской Федерации на период до 2024 года»,</w:t>
      </w:r>
      <w:r w:rsidRPr="00745EEE">
        <w:rPr>
          <w:b/>
          <w:sz w:val="28"/>
          <w:szCs w:val="28"/>
        </w:rPr>
        <w:t xml:space="preserve"> </w:t>
      </w:r>
      <w:r w:rsidRPr="00745EEE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72207B" w:rsidRPr="00745EEE">
        <w:rPr>
          <w:sz w:val="28"/>
          <w:szCs w:val="28"/>
        </w:rPr>
        <w:t>0</w:t>
      </w:r>
      <w:r w:rsidRPr="00745EEE">
        <w:rPr>
          <w:sz w:val="28"/>
          <w:szCs w:val="28"/>
        </w:rPr>
        <w:t>7</w:t>
      </w:r>
      <w:r w:rsidR="00602F64" w:rsidRPr="00745EEE">
        <w:rPr>
          <w:sz w:val="28"/>
          <w:szCs w:val="28"/>
        </w:rPr>
        <w:t xml:space="preserve">.09.2018 </w:t>
      </w:r>
      <w:r w:rsidRPr="00745EEE">
        <w:rPr>
          <w:sz w:val="28"/>
          <w:szCs w:val="28"/>
        </w:rPr>
        <w:t xml:space="preserve">№ 246 </w:t>
      </w:r>
      <w:r w:rsidR="00745EEE">
        <w:rPr>
          <w:sz w:val="28"/>
          <w:szCs w:val="28"/>
        </w:rPr>
        <w:br/>
      </w:r>
      <w:r w:rsidRPr="00745EEE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745EEE">
        <w:rPr>
          <w:sz w:val="28"/>
          <w:szCs w:val="28"/>
        </w:rPr>
        <w:br/>
        <w:t>на основании пункта 10.1 части 1 статьи 27, статей 47.1, 32 Устава Ханты-Мансийского района:</w:t>
      </w:r>
    </w:p>
    <w:p w:rsidR="00602F64" w:rsidRPr="00745EEE" w:rsidRDefault="00602F64" w:rsidP="00745EEE">
      <w:pPr>
        <w:pStyle w:val="ac"/>
        <w:ind w:firstLine="709"/>
        <w:jc w:val="both"/>
        <w:rPr>
          <w:sz w:val="28"/>
          <w:szCs w:val="28"/>
        </w:rPr>
      </w:pPr>
    </w:p>
    <w:p w:rsidR="00861B31" w:rsidRPr="00745EEE" w:rsidRDefault="00861B31" w:rsidP="00745EEE">
      <w:pPr>
        <w:pStyle w:val="ac"/>
        <w:ind w:firstLine="709"/>
        <w:jc w:val="both"/>
        <w:rPr>
          <w:sz w:val="28"/>
          <w:szCs w:val="28"/>
        </w:rPr>
      </w:pPr>
      <w:r w:rsidRPr="00745EEE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745EEE">
        <w:rPr>
          <w:sz w:val="28"/>
          <w:szCs w:val="28"/>
        </w:rPr>
        <w:t xml:space="preserve">.11.2018 </w:t>
      </w:r>
      <w:r w:rsidRPr="00745EEE">
        <w:rPr>
          <w:sz w:val="28"/>
          <w:szCs w:val="28"/>
        </w:rPr>
        <w:t>№ 334 «</w:t>
      </w:r>
      <w:r w:rsidR="00C55DD6" w:rsidRPr="00745EEE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45EEE">
        <w:rPr>
          <w:sz w:val="28"/>
          <w:szCs w:val="28"/>
        </w:rPr>
        <w:br/>
      </w:r>
      <w:r w:rsidR="00C55DD6" w:rsidRPr="00745EEE">
        <w:rPr>
          <w:sz w:val="28"/>
          <w:szCs w:val="28"/>
        </w:rPr>
        <w:t>на территории Ханты-Мансийского района на 2019 – 2021 годы</w:t>
      </w:r>
      <w:r w:rsidRPr="00745EEE">
        <w:rPr>
          <w:sz w:val="28"/>
          <w:szCs w:val="28"/>
        </w:rPr>
        <w:t xml:space="preserve">» </w:t>
      </w:r>
      <w:r w:rsidR="00AB33EC" w:rsidRPr="00745EEE">
        <w:rPr>
          <w:sz w:val="28"/>
          <w:szCs w:val="28"/>
        </w:rPr>
        <w:t xml:space="preserve">изменения, изложив приложение </w:t>
      </w:r>
      <w:r w:rsidRPr="00745EEE">
        <w:rPr>
          <w:sz w:val="28"/>
          <w:szCs w:val="28"/>
        </w:rPr>
        <w:t>в новой редакции:</w:t>
      </w:r>
    </w:p>
    <w:p w:rsidR="00E845CF" w:rsidRPr="00745EEE" w:rsidRDefault="00861B31" w:rsidP="00745EE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sz w:val="28"/>
          <w:szCs w:val="28"/>
        </w:rPr>
        <w:t>«</w:t>
      </w:r>
      <w:r w:rsidR="00E845CF" w:rsidRPr="00745EEE">
        <w:rPr>
          <w:rFonts w:ascii="Times New Roman" w:hAnsi="Times New Roman" w:cs="Times New Roman"/>
          <w:sz w:val="28"/>
          <w:szCs w:val="28"/>
        </w:rPr>
        <w:t>П</w:t>
      </w:r>
      <w:r w:rsidR="00934E82" w:rsidRPr="00745EEE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745EEE" w:rsidRDefault="00E845CF" w:rsidP="00745EE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745EEE" w:rsidRDefault="00E845CF" w:rsidP="00745EE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745EEE" w:rsidRDefault="00E845CF" w:rsidP="00745EE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745EEE">
        <w:rPr>
          <w:rFonts w:ascii="Times New Roman" w:hAnsi="Times New Roman" w:cs="Times New Roman"/>
          <w:sz w:val="28"/>
          <w:szCs w:val="28"/>
        </w:rPr>
        <w:t>12</w:t>
      </w:r>
      <w:r w:rsidR="00127170" w:rsidRPr="00745EEE">
        <w:rPr>
          <w:rFonts w:ascii="Times New Roman" w:hAnsi="Times New Roman" w:cs="Times New Roman"/>
          <w:sz w:val="28"/>
          <w:szCs w:val="28"/>
        </w:rPr>
        <w:t>.</w:t>
      </w:r>
      <w:r w:rsidR="00861B31" w:rsidRPr="00745EEE">
        <w:rPr>
          <w:rFonts w:ascii="Times New Roman" w:hAnsi="Times New Roman" w:cs="Times New Roman"/>
          <w:sz w:val="28"/>
          <w:szCs w:val="28"/>
        </w:rPr>
        <w:t>11</w:t>
      </w:r>
      <w:r w:rsidR="00127170" w:rsidRPr="00745EEE">
        <w:rPr>
          <w:rFonts w:ascii="Times New Roman" w:hAnsi="Times New Roman" w:cs="Times New Roman"/>
          <w:sz w:val="28"/>
          <w:szCs w:val="28"/>
        </w:rPr>
        <w:t>.201</w:t>
      </w:r>
      <w:r w:rsidR="00861B31" w:rsidRPr="00745EEE">
        <w:rPr>
          <w:rFonts w:ascii="Times New Roman" w:hAnsi="Times New Roman" w:cs="Times New Roman"/>
          <w:sz w:val="28"/>
          <w:szCs w:val="28"/>
        </w:rPr>
        <w:t>8</w:t>
      </w:r>
      <w:r w:rsidR="00127170" w:rsidRPr="00745EEE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745EEE">
        <w:rPr>
          <w:rFonts w:ascii="Times New Roman" w:hAnsi="Times New Roman" w:cs="Times New Roman"/>
          <w:sz w:val="28"/>
          <w:szCs w:val="28"/>
        </w:rPr>
        <w:t>№</w:t>
      </w:r>
      <w:r w:rsidR="00127170" w:rsidRPr="00745EEE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745EEE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745EEE" w:rsidRDefault="00353019" w:rsidP="00745E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Pr="00745EEE" w:rsidRDefault="00353019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745EE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745EEE" w:rsidRDefault="009904D7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 xml:space="preserve"> </w:t>
      </w:r>
      <w:r w:rsidR="00353019" w:rsidRPr="00745EEE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745EEE" w:rsidRDefault="009904D7" w:rsidP="00745EEE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35E89" w:rsidRPr="00745EEE" w:rsidTr="00094447">
        <w:trPr>
          <w:trHeight w:val="50"/>
        </w:trPr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745EEE" w:rsidRDefault="000849EE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745EE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353019" w:rsidRPr="00745EE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04D7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5E89" w:rsidRPr="00745EEE" w:rsidRDefault="003170C7" w:rsidP="00745EEE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745EEE">
              <w:rPr>
                <w:sz w:val="28"/>
                <w:szCs w:val="28"/>
              </w:rPr>
              <w:t xml:space="preserve">постановление </w:t>
            </w:r>
            <w:r w:rsidR="00353019" w:rsidRPr="00745EEE">
              <w:rPr>
                <w:sz w:val="28"/>
                <w:szCs w:val="28"/>
              </w:rPr>
              <w:t>администрации</w:t>
            </w:r>
            <w:r w:rsidR="003E5670" w:rsidRPr="00745EEE">
              <w:rPr>
                <w:sz w:val="28"/>
                <w:szCs w:val="28"/>
              </w:rPr>
              <w:t xml:space="preserve"> </w:t>
            </w:r>
            <w:r w:rsidRPr="00745EEE">
              <w:rPr>
                <w:sz w:val="28"/>
                <w:szCs w:val="28"/>
              </w:rPr>
              <w:t xml:space="preserve">Ханты-Мансийского </w:t>
            </w:r>
            <w:r w:rsidR="003E5670" w:rsidRPr="00745EEE">
              <w:rPr>
                <w:sz w:val="28"/>
                <w:szCs w:val="28"/>
              </w:rPr>
              <w:t>района от 12</w:t>
            </w:r>
            <w:r w:rsidRPr="00745EEE">
              <w:rPr>
                <w:sz w:val="28"/>
                <w:szCs w:val="28"/>
              </w:rPr>
              <w:t>.11.2018</w:t>
            </w:r>
            <w:r w:rsidR="00F23C05" w:rsidRPr="00745EEE">
              <w:rPr>
                <w:sz w:val="28"/>
                <w:szCs w:val="28"/>
              </w:rPr>
              <w:t xml:space="preserve"> </w:t>
            </w:r>
            <w:r w:rsidR="003E5670" w:rsidRPr="00745EEE">
              <w:rPr>
                <w:sz w:val="28"/>
                <w:szCs w:val="28"/>
              </w:rPr>
              <w:t>№ 334</w:t>
            </w:r>
            <w:r w:rsidR="00353019" w:rsidRPr="00745EEE">
              <w:rPr>
                <w:sz w:val="28"/>
                <w:szCs w:val="28"/>
              </w:rPr>
              <w:t xml:space="preserve"> </w:t>
            </w:r>
            <w:r w:rsidR="005B5403" w:rsidRPr="00745EEE">
              <w:rPr>
                <w:sz w:val="28"/>
                <w:szCs w:val="28"/>
              </w:rPr>
              <w:br/>
            </w:r>
            <w:r w:rsidR="00353019" w:rsidRPr="00745EEE">
              <w:rPr>
                <w:sz w:val="28"/>
                <w:szCs w:val="28"/>
              </w:rPr>
              <w:t>«</w:t>
            </w:r>
            <w:r w:rsidR="00C55DD6" w:rsidRPr="00745EEE">
              <w:rPr>
                <w:sz w:val="28"/>
                <w:szCs w:val="28"/>
              </w:rPr>
              <w:t>О муниципальной программе Ханты-Мансийского района «Комплексное развитие транспортной системы на территории Ханты-Мансийского района на 2019 – 2021 годы</w:t>
            </w:r>
            <w:r w:rsidR="00353019" w:rsidRPr="00745EEE">
              <w:rPr>
                <w:sz w:val="28"/>
                <w:szCs w:val="28"/>
              </w:rPr>
              <w:t>»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</w:t>
            </w:r>
            <w:r w:rsidR="00354478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="00EC6A96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Красноленинский);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745EEE" w:rsidRDefault="00EC6A96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AB33EC" w:rsidRPr="00745EEE" w:rsidRDefault="00602F64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AB33EC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</w:t>
            </w:r>
            <w:r w:rsidR="00235E89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Ханты-Мансийского района </w:t>
            </w:r>
            <w:r w:rsidR="004F3517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A099C"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A099C" w:rsidRPr="00745EEE" w:rsidRDefault="003A099C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учреждения Ханты-Мансийского района (далее – МКУ) «Управление технического обеспечения».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745EEE" w:rsidRDefault="00C245E4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745EEE" w:rsidRDefault="00C245E4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170C7" w:rsidRPr="00745EEE" w:rsidRDefault="003170C7" w:rsidP="00745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районного значения            </w:t>
            </w:r>
          </w:p>
          <w:p w:rsidR="003170C7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745E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3170C7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</w:p>
          <w:p w:rsidR="00F53F3B" w:rsidRPr="00745EEE" w:rsidRDefault="00F53F3B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745E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745EEE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7E3B29" w:rsidRPr="00745EEE" w:rsidRDefault="007E3B2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34106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в границах Ханты-Мансийского </w:t>
            </w:r>
            <w:r w:rsidR="003170C7" w:rsidRPr="00745EEE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содержания автомобильных дорог общего пользования районного значения</w:t>
            </w:r>
            <w:r w:rsidR="00792167" w:rsidRPr="00745EEE">
              <w:rPr>
                <w:rFonts w:ascii="Times New Roman" w:hAnsi="Times New Roman"/>
                <w:bCs/>
                <w:sz w:val="28"/>
                <w:szCs w:val="28"/>
              </w:rPr>
              <w:t>, а также содержание вертолетных площадок</w:t>
            </w:r>
          </w:p>
          <w:p w:rsidR="00081D63" w:rsidRPr="00745EEE" w:rsidRDefault="00081D63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4. Повышение безопасности дорожного движения на территории Ханты-Мансийского района</w:t>
            </w:r>
          </w:p>
        </w:tc>
      </w:tr>
      <w:tr w:rsidR="0048749D" w:rsidRPr="00745EEE" w:rsidTr="009B766B">
        <w:tc>
          <w:tcPr>
            <w:tcW w:w="3369" w:type="dxa"/>
            <w:shd w:val="clear" w:color="auto" w:fill="auto"/>
          </w:tcPr>
          <w:p w:rsidR="0048749D" w:rsidRPr="00745EEE" w:rsidRDefault="00A923A4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</w:t>
            </w:r>
            <w:r w:rsidRPr="00745E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48749D" w:rsidRPr="00745EEE" w:rsidRDefault="00A923A4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745EEE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B32C8" w:rsidRPr="00745EEE" w:rsidRDefault="0048749D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уровне </w:t>
            </w:r>
            <w:r w:rsidR="009723AC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745EEE" w:rsidRDefault="009B32C8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745EEE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745EEE" w:rsidRDefault="009B32C8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63FF3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9723AC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745EEE" w:rsidRDefault="009B32C8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до </w:t>
            </w:r>
            <w:r w:rsidR="00DC40CF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745EEE" w:rsidRDefault="009B32C8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 район</w:t>
            </w:r>
            <w:r w:rsidR="00094447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94,9 до </w:t>
            </w:r>
            <w:r w:rsidR="00DC40CF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745EEE" w:rsidRDefault="009B32C8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745EEE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745EEE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440A5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745EEE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0224E2" w:rsidRPr="00745EEE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  <w:r w:rsidR="00E440A5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745EEE" w:rsidRDefault="000224E2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7. Увеличение количества рейсов водного транспорта с 4 до 49 рейсов</w:t>
            </w:r>
          </w:p>
          <w:p w:rsidR="000224E2" w:rsidRPr="00745EEE" w:rsidRDefault="000224E2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8. Сохранение количества</w:t>
            </w:r>
            <w:r w:rsidR="003170C7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3170C7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158 рейсов</w:t>
            </w:r>
          </w:p>
          <w:p w:rsidR="00235E89" w:rsidRPr="00745EEE" w:rsidRDefault="000224E2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745E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745EE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745EEE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745EE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745EEE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A76B3F" w:rsidRPr="00745EEE" w:rsidRDefault="00A76B3F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r w:rsidR="007E3B29" w:rsidRPr="00745EEE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личеств</w:t>
            </w:r>
            <w:r w:rsidR="007E3B29" w:rsidRPr="00745E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погибших в дорожно-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транспортных происшествиях, 0</w:t>
            </w:r>
            <w:r w:rsidR="00B664D6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664D6" w:rsidRPr="00745EEE">
              <w:rPr>
                <w:rFonts w:ascii="Times New Roman" w:hAnsi="Times New Roman"/>
                <w:sz w:val="28"/>
                <w:szCs w:val="28"/>
              </w:rPr>
              <w:t>чел./100 тыс. чел.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76B3F" w:rsidRPr="00745EEE" w:rsidRDefault="00A76B3F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="007E3B29" w:rsidRPr="00745EEE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="007E3B29" w:rsidRPr="00745E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мест концентрации дорожно-транспортных происшествий (аварийно-опасных участков) на дорожной сети, </w:t>
            </w:r>
            <w:r w:rsidR="00B92A47" w:rsidRPr="00745EEE">
              <w:rPr>
                <w:rFonts w:ascii="Times New Roman" w:hAnsi="Times New Roman"/>
                <w:bCs/>
                <w:sz w:val="28"/>
                <w:szCs w:val="28"/>
              </w:rPr>
              <w:t>0 %</w:t>
            </w: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745EEE" w:rsidRDefault="00792167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745EE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4410" w:rsidRPr="00745EE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35E89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5E89" w:rsidRPr="00745EEE" w:rsidTr="009B766B">
        <w:tc>
          <w:tcPr>
            <w:tcW w:w="3369" w:type="dxa"/>
            <w:shd w:val="clear" w:color="auto" w:fill="auto"/>
          </w:tcPr>
          <w:p w:rsidR="00CA4410" w:rsidRPr="00745EEE" w:rsidRDefault="00CA4410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EEE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</w:p>
          <w:p w:rsidR="00235E89" w:rsidRPr="00745EEE" w:rsidRDefault="00CA4410" w:rsidP="00745EE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664D6" w:rsidRPr="00745EEE">
              <w:rPr>
                <w:rFonts w:ascii="Times New Roman" w:hAnsi="Times New Roman"/>
                <w:bCs/>
                <w:sz w:val="28"/>
                <w:szCs w:val="28"/>
              </w:rPr>
              <w:t>79 424,</w:t>
            </w:r>
            <w:r w:rsidR="00A923A4" w:rsidRPr="00745EE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745EE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350285" w:rsidRPr="00745EEE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A923A4" w:rsidRPr="00745EE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350285" w:rsidRPr="00745EEE">
              <w:rPr>
                <w:rFonts w:ascii="Times New Roman" w:hAnsi="Times New Roman"/>
                <w:bCs/>
                <w:sz w:val="28"/>
                <w:szCs w:val="28"/>
              </w:rPr>
              <w:t>131</w:t>
            </w:r>
            <w:r w:rsidR="00A923A4" w:rsidRPr="00745EE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C127F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745EEE" w:rsidRDefault="00235E8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745EE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23A4" w:rsidRPr="00745EEE">
              <w:rPr>
                <w:rFonts w:ascii="Times New Roman" w:hAnsi="Times New Roman"/>
                <w:bCs/>
                <w:sz w:val="28"/>
                <w:szCs w:val="28"/>
              </w:rPr>
              <w:t>23 551,8</w:t>
            </w:r>
            <w:r w:rsidR="00C127F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745EEE" w:rsidRDefault="0047491F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EEE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A923A4" w:rsidRPr="00745EEE">
              <w:rPr>
                <w:rFonts w:ascii="Times New Roman" w:hAnsi="Times New Roman"/>
                <w:bCs/>
                <w:sz w:val="28"/>
                <w:szCs w:val="28"/>
              </w:rPr>
              <w:t>12 741,9</w:t>
            </w:r>
            <w:r w:rsidR="00C127F0" w:rsidRPr="00745E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745EEE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</w:tr>
    </w:tbl>
    <w:p w:rsidR="003D0CE1" w:rsidRPr="00745EEE" w:rsidRDefault="003D0CE1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Pr="00745EEE" w:rsidRDefault="004E6E39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5EEE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264BF" w:rsidRPr="00745EEE" w:rsidRDefault="00373DBE" w:rsidP="00745E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1.1.</w:t>
      </w:r>
      <w:r w:rsidR="004E6E39" w:rsidRPr="00745EEE">
        <w:rPr>
          <w:rFonts w:ascii="Times New Roman" w:hAnsi="Times New Roman"/>
          <w:sz w:val="28"/>
          <w:szCs w:val="28"/>
        </w:rPr>
        <w:t xml:space="preserve"> </w:t>
      </w:r>
      <w:r w:rsidR="00C27513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745EE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745EEE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745EE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745EEE">
        <w:rPr>
          <w:rFonts w:ascii="Times New Roman" w:hAnsi="Times New Roman"/>
          <w:sz w:val="28"/>
          <w:szCs w:val="28"/>
        </w:rPr>
        <w:t>в сфер</w:t>
      </w:r>
      <w:r w:rsidR="003264BF" w:rsidRPr="00745EEE">
        <w:rPr>
          <w:rFonts w:ascii="Times New Roman" w:hAnsi="Times New Roman"/>
          <w:sz w:val="28"/>
          <w:szCs w:val="28"/>
        </w:rPr>
        <w:t>е</w:t>
      </w:r>
      <w:r w:rsidR="002730CE" w:rsidRPr="00745EEE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745EEE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745EEE">
        <w:rPr>
          <w:rFonts w:ascii="Times New Roman" w:hAnsi="Times New Roman"/>
          <w:sz w:val="28"/>
          <w:szCs w:val="28"/>
        </w:rPr>
        <w:t>.</w:t>
      </w:r>
      <w:r w:rsidR="003264BF" w:rsidRPr="00745EEE">
        <w:rPr>
          <w:rFonts w:ascii="Times New Roman" w:hAnsi="Times New Roman"/>
          <w:sz w:val="28"/>
          <w:szCs w:val="28"/>
        </w:rPr>
        <w:t xml:space="preserve"> </w:t>
      </w:r>
    </w:p>
    <w:p w:rsidR="002730CE" w:rsidRPr="00745EEE" w:rsidRDefault="002E1859" w:rsidP="00745EEE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5EEE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745EEE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745EE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745EEE" w:rsidRDefault="00B669DE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745EEE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745EEE" w:rsidRDefault="00FF6479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745EEE" w:rsidRDefault="00FF6479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</w:t>
      </w:r>
      <w:r w:rsidRPr="00745EEE">
        <w:rPr>
          <w:rFonts w:ascii="Times New Roman" w:hAnsi="Times New Roman"/>
          <w:sz w:val="28"/>
          <w:szCs w:val="28"/>
        </w:rPr>
        <w:lastRenderedPageBreak/>
        <w:t xml:space="preserve">автономном округе в порядке, предусмотренном законодательством Российской Федерации; </w:t>
      </w:r>
    </w:p>
    <w:p w:rsidR="00FF6479" w:rsidRPr="00745EEE" w:rsidRDefault="00FF6479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745EEE" w:rsidRDefault="00FF6479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5EEE">
        <w:rPr>
          <w:rFonts w:ascii="Times New Roman" w:hAnsi="Times New Roman"/>
          <w:sz w:val="28"/>
          <w:szCs w:val="28"/>
        </w:rPr>
        <w:t xml:space="preserve">1.3. </w:t>
      </w:r>
      <w:r w:rsidRPr="00745EEE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745EEE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745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745EEE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745EEE" w:rsidRDefault="00714A43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1</w:t>
      </w:r>
      <w:r w:rsidR="00563B62" w:rsidRPr="00745EEE">
        <w:rPr>
          <w:rFonts w:ascii="Times New Roman" w:hAnsi="Times New Roman"/>
          <w:sz w:val="28"/>
          <w:szCs w:val="28"/>
        </w:rPr>
        <w:t>.4</w:t>
      </w:r>
      <w:r w:rsidR="003D0CE1" w:rsidRPr="00745EEE">
        <w:rPr>
          <w:rFonts w:ascii="Times New Roman" w:hAnsi="Times New Roman"/>
          <w:sz w:val="28"/>
          <w:szCs w:val="28"/>
        </w:rPr>
        <w:t>.</w:t>
      </w:r>
      <w:r w:rsidRPr="00745EEE">
        <w:rPr>
          <w:rFonts w:ascii="Times New Roman" w:hAnsi="Times New Roman"/>
          <w:sz w:val="28"/>
          <w:szCs w:val="28"/>
        </w:rPr>
        <w:t xml:space="preserve"> </w:t>
      </w:r>
      <w:r w:rsidR="00937449" w:rsidRPr="00745EEE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745EEE" w:rsidRDefault="002C68FA" w:rsidP="00745EEE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745EEE" w:rsidRDefault="00353113" w:rsidP="00745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Pr="00745EEE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Pr="00745EEE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745EEE" w:rsidRDefault="00373DBE" w:rsidP="00745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745EEE" w:rsidRDefault="00373DBE" w:rsidP="0074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745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745EEE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745E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5EEE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745EEE">
        <w:rPr>
          <w:rFonts w:ascii="Times New Roman" w:hAnsi="Times New Roman" w:cs="Times New Roman"/>
          <w:sz w:val="28"/>
          <w:szCs w:val="28"/>
        </w:rPr>
        <w:t>М</w:t>
      </w:r>
      <w:r w:rsidRPr="00745EEE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745EEE" w:rsidRDefault="00373DBE" w:rsidP="0074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745EEE" w:rsidRDefault="001500BB" w:rsidP="00745EEE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EE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745EEE">
        <w:rPr>
          <w:rFonts w:ascii="Times New Roman" w:hAnsi="Times New Roman" w:cs="Times New Roman"/>
          <w:bCs/>
          <w:sz w:val="28"/>
          <w:szCs w:val="28"/>
        </w:rPr>
        <w:t>3</w:t>
      </w:r>
      <w:r w:rsidRPr="00745EEE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745EEE" w:rsidRDefault="001500BB" w:rsidP="00745EEE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5EE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745EE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745EEE">
        <w:rPr>
          <w:rFonts w:ascii="Times New Roman" w:eastAsia="Calibri" w:hAnsi="Times New Roman"/>
          <w:sz w:val="28"/>
          <w:szCs w:val="28"/>
          <w:lang w:eastAsia="en-US"/>
        </w:rPr>
        <w:t>. Ответственный исполнитель муниципальной программы в процессе ее реализации: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в нее изменений, их согласование;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в реализации программных мероприятий, формирует предложения 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lastRenderedPageBreak/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5B5403" w:rsidRPr="00745EEE">
        <w:rPr>
          <w:rFonts w:ascii="Times New Roman" w:hAnsi="Times New Roman"/>
          <w:sz w:val="28"/>
          <w:szCs w:val="28"/>
        </w:rPr>
        <w:t xml:space="preserve"> подпрограмм</w:t>
      </w:r>
      <w:r w:rsidRPr="00745EEE">
        <w:rPr>
          <w:rFonts w:ascii="Times New Roman" w:hAnsi="Times New Roman"/>
          <w:sz w:val="28"/>
          <w:szCs w:val="28"/>
        </w:rPr>
        <w:t xml:space="preserve"> </w:t>
      </w:r>
      <w:r w:rsidR="005B5403" w:rsidRPr="00745EEE">
        <w:rPr>
          <w:rFonts w:ascii="Times New Roman" w:hAnsi="Times New Roman"/>
          <w:sz w:val="28"/>
          <w:szCs w:val="28"/>
        </w:rPr>
        <w:t>и</w:t>
      </w:r>
      <w:r w:rsidRPr="00745EEE">
        <w:rPr>
          <w:rFonts w:ascii="Times New Roman" w:hAnsi="Times New Roman"/>
          <w:sz w:val="28"/>
          <w:szCs w:val="28"/>
        </w:rPr>
        <w:t xml:space="preserve"> </w:t>
      </w:r>
      <w:r w:rsidR="005B5403" w:rsidRPr="00745EEE">
        <w:rPr>
          <w:rFonts w:ascii="Times New Roman" w:hAnsi="Times New Roman"/>
          <w:sz w:val="28"/>
          <w:szCs w:val="28"/>
        </w:rPr>
        <w:t>(или)</w:t>
      </w:r>
      <w:r w:rsidRPr="00745EEE">
        <w:rPr>
          <w:rFonts w:ascii="Times New Roman" w:hAnsi="Times New Roman"/>
          <w:sz w:val="28"/>
          <w:szCs w:val="28"/>
        </w:rPr>
        <w:t xml:space="preserve"> отдельных мероприятий муниципальной программы;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</w:t>
      </w:r>
      <w:r w:rsidR="0072057A" w:rsidRPr="00745EEE">
        <w:rPr>
          <w:rFonts w:ascii="Times New Roman" w:hAnsi="Times New Roman"/>
          <w:sz w:val="28"/>
          <w:szCs w:val="28"/>
        </w:rPr>
        <w:t>5</w:t>
      </w:r>
      <w:r w:rsidRPr="00745EEE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745EEE">
        <w:rPr>
          <w:rFonts w:ascii="Times New Roman" w:hAnsi="Times New Roman"/>
          <w:sz w:val="28"/>
          <w:szCs w:val="28"/>
        </w:rPr>
        <w:t>ов</w:t>
      </w:r>
      <w:r w:rsidRPr="00745EEE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745EEE" w:rsidRDefault="00643FE0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745EEE">
        <w:rPr>
          <w:rFonts w:ascii="Times New Roman" w:hAnsi="Times New Roman"/>
          <w:sz w:val="28"/>
          <w:szCs w:val="28"/>
        </w:rPr>
        <w:t>;</w:t>
      </w:r>
    </w:p>
    <w:p w:rsidR="008B104E" w:rsidRPr="00745EEE" w:rsidRDefault="008B104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745EEE">
        <w:rPr>
          <w:rFonts w:ascii="Times New Roman" w:hAnsi="Times New Roman"/>
          <w:sz w:val="28"/>
          <w:szCs w:val="28"/>
        </w:rPr>
        <w:t>.</w:t>
      </w:r>
    </w:p>
    <w:p w:rsidR="00DB41FF" w:rsidRPr="00745EEE" w:rsidRDefault="00426E27" w:rsidP="007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</w:t>
      </w:r>
      <w:r w:rsidR="00184A48" w:rsidRPr="00745EEE">
        <w:rPr>
          <w:rFonts w:ascii="Times New Roman" w:hAnsi="Times New Roman"/>
          <w:sz w:val="28"/>
          <w:szCs w:val="28"/>
        </w:rPr>
        <w:t>6</w:t>
      </w:r>
      <w:r w:rsidRPr="00745EEE">
        <w:rPr>
          <w:rFonts w:ascii="Times New Roman" w:hAnsi="Times New Roman"/>
          <w:sz w:val="28"/>
          <w:szCs w:val="28"/>
        </w:rPr>
        <w:t xml:space="preserve">. </w:t>
      </w:r>
      <w:r w:rsidR="00973452" w:rsidRPr="00745EEE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муниципального образования Ханты-Мансийский район осуществляется в соответствии </w:t>
      </w:r>
      <w:r w:rsidR="00973452" w:rsidRPr="00745EEE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745EEE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745EEE">
        <w:rPr>
          <w:rFonts w:ascii="Times New Roman" w:hAnsi="Times New Roman"/>
          <w:sz w:val="28"/>
          <w:szCs w:val="28"/>
        </w:rPr>
        <w:t>–</w:t>
      </w:r>
      <w:r w:rsidR="00973452" w:rsidRPr="00745EEE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745EEE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745EEE">
        <w:rPr>
          <w:rFonts w:ascii="Times New Roman" w:hAnsi="Times New Roman"/>
          <w:sz w:val="28"/>
          <w:szCs w:val="28"/>
        </w:rPr>
        <w:t xml:space="preserve"> </w:t>
      </w:r>
    </w:p>
    <w:p w:rsidR="008B104E" w:rsidRPr="00745EEE" w:rsidRDefault="00224DD5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</w:t>
      </w:r>
      <w:r w:rsidR="00184A48" w:rsidRPr="00745EEE">
        <w:rPr>
          <w:rFonts w:ascii="Times New Roman" w:hAnsi="Times New Roman"/>
          <w:sz w:val="28"/>
          <w:szCs w:val="28"/>
        </w:rPr>
        <w:t>7</w:t>
      </w:r>
      <w:r w:rsidRPr="00745EEE">
        <w:rPr>
          <w:rFonts w:ascii="Times New Roman" w:hAnsi="Times New Roman"/>
          <w:sz w:val="28"/>
          <w:szCs w:val="28"/>
        </w:rPr>
        <w:t>. Реализация мероприятий по обеспечению доступности и повышения качества транспортных услуг осуществляется в соответствии со статьей 78.1 Бюджетного кодекса Р</w:t>
      </w:r>
      <w:r w:rsidR="00745EEE">
        <w:rPr>
          <w:rFonts w:ascii="Times New Roman" w:hAnsi="Times New Roman"/>
          <w:sz w:val="28"/>
          <w:szCs w:val="28"/>
        </w:rPr>
        <w:t xml:space="preserve">оссийской </w:t>
      </w:r>
      <w:r w:rsidRPr="00745EEE">
        <w:rPr>
          <w:rFonts w:ascii="Times New Roman" w:hAnsi="Times New Roman"/>
          <w:sz w:val="28"/>
          <w:szCs w:val="28"/>
        </w:rPr>
        <w:t>Ф</w:t>
      </w:r>
      <w:r w:rsidR="00745EEE">
        <w:rPr>
          <w:rFonts w:ascii="Times New Roman" w:hAnsi="Times New Roman"/>
          <w:sz w:val="28"/>
          <w:szCs w:val="28"/>
        </w:rPr>
        <w:t>едерации</w:t>
      </w:r>
      <w:r w:rsidRPr="00745EEE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района на выполнение мероприятий </w:t>
      </w:r>
      <w:r w:rsidRPr="00745EEE">
        <w:rPr>
          <w:rFonts w:ascii="Times New Roman" w:hAnsi="Times New Roman"/>
          <w:sz w:val="28"/>
          <w:szCs w:val="28"/>
        </w:rPr>
        <w:lastRenderedPageBreak/>
        <w:t>муниципальной программы пассажирских перевозок воздушным, водным (речным) и автомобильным транспортом в соответствии с постановлением администрации района</w:t>
      </w:r>
      <w:r w:rsidR="003D0CE1" w:rsidRPr="00745EEE">
        <w:rPr>
          <w:rFonts w:ascii="Times New Roman" w:hAnsi="Times New Roman"/>
          <w:sz w:val="28"/>
          <w:szCs w:val="28"/>
        </w:rPr>
        <w:br/>
      </w:r>
      <w:r w:rsidRPr="00745EEE">
        <w:rPr>
          <w:rFonts w:ascii="Times New Roman" w:hAnsi="Times New Roman"/>
          <w:sz w:val="28"/>
          <w:szCs w:val="28"/>
        </w:rPr>
        <w:t>от 01.10.2018 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745EEE" w:rsidRDefault="00953DBC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45EEE">
        <w:rPr>
          <w:rFonts w:ascii="Times New Roman" w:hAnsi="Times New Roman"/>
          <w:sz w:val="28"/>
          <w:szCs w:val="28"/>
        </w:rPr>
        <w:t>2.</w:t>
      </w:r>
      <w:r w:rsidR="00184A48" w:rsidRPr="00745EEE">
        <w:rPr>
          <w:rFonts w:ascii="Times New Roman" w:hAnsi="Times New Roman"/>
          <w:sz w:val="28"/>
          <w:szCs w:val="28"/>
        </w:rPr>
        <w:t>8</w:t>
      </w:r>
      <w:r w:rsidRPr="00745EEE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745EEE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745EEE">
        <w:rPr>
          <w:rFonts w:ascii="Times New Roman" w:hAnsi="Times New Roman"/>
          <w:sz w:val="27"/>
          <w:szCs w:val="27"/>
        </w:rPr>
        <w:t>, а так</w:t>
      </w:r>
      <w:r w:rsidRPr="00745EEE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745EEE">
        <w:rPr>
          <w:rFonts w:ascii="Times New Roman" w:hAnsi="Times New Roman"/>
          <w:sz w:val="27"/>
          <w:szCs w:val="27"/>
        </w:rPr>
        <w:t xml:space="preserve"> </w:t>
      </w:r>
      <w:r w:rsidR="00426E27" w:rsidRPr="00745EEE">
        <w:rPr>
          <w:rFonts w:ascii="Times New Roman" w:hAnsi="Times New Roman"/>
          <w:sz w:val="27"/>
          <w:szCs w:val="27"/>
        </w:rPr>
        <w:t xml:space="preserve">по </w:t>
      </w:r>
      <w:r w:rsidR="00973452" w:rsidRPr="00745EEE">
        <w:rPr>
          <w:rFonts w:ascii="Times New Roman" w:hAnsi="Times New Roman"/>
          <w:sz w:val="27"/>
          <w:szCs w:val="27"/>
        </w:rPr>
        <w:t>содержани</w:t>
      </w:r>
      <w:r w:rsidR="00426E27" w:rsidRPr="00745EEE">
        <w:rPr>
          <w:rFonts w:ascii="Times New Roman" w:hAnsi="Times New Roman"/>
          <w:sz w:val="27"/>
          <w:szCs w:val="27"/>
        </w:rPr>
        <w:t>ю</w:t>
      </w:r>
      <w:r w:rsidR="00973452" w:rsidRPr="00745EEE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745EEE">
        <w:rPr>
          <w:rFonts w:ascii="Times New Roman" w:hAnsi="Times New Roman"/>
          <w:sz w:val="27"/>
          <w:szCs w:val="27"/>
        </w:rPr>
        <w:t xml:space="preserve"> и</w:t>
      </w:r>
      <w:r w:rsidR="00973452" w:rsidRPr="00745EEE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745EEE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745EEE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745EEE">
        <w:rPr>
          <w:rFonts w:ascii="Times New Roman" w:hAnsi="Times New Roman"/>
          <w:sz w:val="27"/>
          <w:szCs w:val="27"/>
        </w:rPr>
        <w:t>.</w:t>
      </w:r>
    </w:p>
    <w:p w:rsidR="00426E27" w:rsidRPr="00745EEE" w:rsidRDefault="00426E27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</w:t>
      </w:r>
      <w:r w:rsidR="00184A48" w:rsidRPr="00745EEE">
        <w:rPr>
          <w:rFonts w:ascii="Times New Roman" w:hAnsi="Times New Roman"/>
          <w:sz w:val="28"/>
          <w:szCs w:val="28"/>
        </w:rPr>
        <w:t>9</w:t>
      </w:r>
      <w:r w:rsidRPr="00745EEE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с Федеральным законом от </w:t>
      </w:r>
      <w:r w:rsidR="00934E82" w:rsidRPr="00745EEE">
        <w:rPr>
          <w:rFonts w:ascii="Times New Roman" w:hAnsi="Times New Roman"/>
          <w:sz w:val="28"/>
          <w:szCs w:val="28"/>
        </w:rPr>
        <w:t>0</w:t>
      </w:r>
      <w:r w:rsidRPr="00745EEE">
        <w:rPr>
          <w:rFonts w:ascii="Times New Roman" w:hAnsi="Times New Roman"/>
          <w:sz w:val="28"/>
          <w:szCs w:val="28"/>
        </w:rPr>
        <w:t>5</w:t>
      </w:r>
      <w:r w:rsidR="00934E82" w:rsidRPr="00745EEE">
        <w:rPr>
          <w:rFonts w:ascii="Times New Roman" w:hAnsi="Times New Roman"/>
          <w:sz w:val="28"/>
          <w:szCs w:val="28"/>
        </w:rPr>
        <w:t>.04.</w:t>
      </w:r>
      <w:r w:rsidRPr="00745EEE">
        <w:rPr>
          <w:rFonts w:ascii="Times New Roman" w:hAnsi="Times New Roman"/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F4E8E" w:rsidRPr="00745EEE" w:rsidRDefault="004F4E8E" w:rsidP="00745EEE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2.1</w:t>
      </w:r>
      <w:r w:rsidR="00184A48" w:rsidRPr="00745EEE">
        <w:rPr>
          <w:rFonts w:ascii="Times New Roman" w:hAnsi="Times New Roman"/>
          <w:sz w:val="28"/>
          <w:szCs w:val="28"/>
        </w:rPr>
        <w:t>0</w:t>
      </w:r>
      <w:r w:rsidRPr="00745EEE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745EEE">
        <w:rPr>
          <w:rFonts w:ascii="Times New Roman" w:hAnsi="Times New Roman"/>
          <w:sz w:val="28"/>
          <w:szCs w:val="28"/>
        </w:rPr>
        <w:t>«</w:t>
      </w:r>
      <w:r w:rsidRPr="00745EEE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745EEE">
        <w:rPr>
          <w:rFonts w:ascii="Times New Roman" w:hAnsi="Times New Roman"/>
          <w:sz w:val="28"/>
          <w:szCs w:val="28"/>
        </w:rPr>
        <w:t>»</w:t>
      </w:r>
      <w:r w:rsidRPr="00745EEE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745EEE">
        <w:rPr>
          <w:rFonts w:ascii="Times New Roman" w:hAnsi="Times New Roman"/>
          <w:sz w:val="28"/>
          <w:szCs w:val="28"/>
        </w:rPr>
        <w:t>,</w:t>
      </w:r>
      <w:r w:rsidRPr="00745EEE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745EEE" w:rsidRDefault="00612B4B" w:rsidP="00745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2.1</w:t>
      </w:r>
      <w:r w:rsidR="00563B62" w:rsidRPr="00745EEE">
        <w:rPr>
          <w:rFonts w:ascii="Times New Roman" w:hAnsi="Times New Roman"/>
          <w:sz w:val="28"/>
          <w:szCs w:val="28"/>
        </w:rPr>
        <w:t>1</w:t>
      </w:r>
      <w:r w:rsidRPr="00745EEE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745EEE">
        <w:rPr>
          <w:rFonts w:ascii="Times New Roman" w:hAnsi="Times New Roman"/>
          <w:sz w:val="28"/>
          <w:szCs w:val="28"/>
        </w:rPr>
        <w:t>муниципальной п</w:t>
      </w:r>
      <w:r w:rsidRPr="00745EEE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745EEE">
        <w:rPr>
          <w:rFonts w:ascii="Times New Roman" w:hAnsi="Times New Roman"/>
          <w:sz w:val="28"/>
          <w:szCs w:val="28"/>
        </w:rPr>
        <w:t>муниципальной п</w:t>
      </w:r>
      <w:r w:rsidRPr="00745EEE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745EEE">
        <w:rPr>
          <w:rFonts w:ascii="Times New Roman" w:hAnsi="Times New Roman"/>
          <w:sz w:val="28"/>
          <w:szCs w:val="28"/>
        </w:rPr>
        <w:t>0</w:t>
      </w:r>
      <w:r w:rsidRPr="00745EEE">
        <w:rPr>
          <w:rFonts w:ascii="Times New Roman" w:hAnsi="Times New Roman"/>
          <w:sz w:val="28"/>
          <w:szCs w:val="28"/>
        </w:rPr>
        <w:t>7</w:t>
      </w:r>
      <w:r w:rsidR="00284FF9" w:rsidRPr="00745EEE">
        <w:rPr>
          <w:rFonts w:ascii="Times New Roman" w:hAnsi="Times New Roman"/>
          <w:sz w:val="28"/>
          <w:szCs w:val="28"/>
        </w:rPr>
        <w:t>.09.2018</w:t>
      </w:r>
      <w:r w:rsidRPr="00745EEE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745EEE">
        <w:rPr>
          <w:rFonts w:ascii="Times New Roman" w:hAnsi="Times New Roman"/>
          <w:sz w:val="28"/>
          <w:szCs w:val="28"/>
        </w:rPr>
        <w:br/>
      </w:r>
      <w:r w:rsidRPr="00745EEE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745EEE">
        <w:rPr>
          <w:rFonts w:ascii="Times New Roman" w:hAnsi="Times New Roman"/>
          <w:sz w:val="28"/>
          <w:szCs w:val="28"/>
        </w:rPr>
        <w:br/>
      </w:r>
      <w:r w:rsidRPr="00745EEE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745EEE" w:rsidRDefault="0072057A" w:rsidP="00745EEE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745EEE" w:rsidSect="005B5403">
          <w:headerReference w:type="default" r:id="rId11"/>
          <w:type w:val="continuous"/>
          <w:pgSz w:w="11906" w:h="16838" w:code="9"/>
          <w:pgMar w:top="1418" w:right="1276" w:bottom="1134" w:left="1559" w:header="709" w:footer="510" w:gutter="0"/>
          <w:cols w:space="708"/>
          <w:docGrid w:linePitch="360"/>
        </w:sectPr>
      </w:pPr>
    </w:p>
    <w:p w:rsidR="00B57F8E" w:rsidRPr="00745EEE" w:rsidRDefault="00B57F8E" w:rsidP="00745EEE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D0CE1" w:rsidRDefault="00346437" w:rsidP="00EA6D76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A6D76" w:rsidRPr="00745EEE" w:rsidRDefault="00EA6D76" w:rsidP="00EA6D76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709"/>
        <w:gridCol w:w="709"/>
        <w:gridCol w:w="765"/>
        <w:gridCol w:w="1360"/>
        <w:gridCol w:w="5246"/>
      </w:tblGrid>
      <w:tr w:rsidR="00771C9F" w:rsidRPr="00745EEE" w:rsidTr="00EA6D7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EA6D76" w:rsidRDefault="00771C9F" w:rsidP="0074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EE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71C9F" w:rsidRPr="00745EEE" w:rsidRDefault="00771C9F" w:rsidP="0074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EEE">
              <w:rPr>
                <w:rFonts w:ascii="Times New Roman" w:hAnsi="Times New Roman" w:cs="Times New Roman"/>
                <w:sz w:val="22"/>
                <w:szCs w:val="22"/>
              </w:rPr>
              <w:t>пока</w:t>
            </w:r>
            <w:r w:rsidR="00EA6D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45EEE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1C9F" w:rsidRPr="00745EEE" w:rsidRDefault="00771C9F" w:rsidP="0074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EEE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C9F" w:rsidRPr="00745EEE" w:rsidRDefault="00771C9F" w:rsidP="00745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EEE">
              <w:rPr>
                <w:rFonts w:ascii="Times New Roman" w:hAnsi="Times New Roman" w:cs="Times New Roman"/>
                <w:sz w:val="22"/>
                <w:szCs w:val="22"/>
              </w:rPr>
              <w:t xml:space="preserve">Базовый показатель </w:t>
            </w:r>
          </w:p>
          <w:p w:rsidR="00771C9F" w:rsidRPr="00745EEE" w:rsidRDefault="00771C9F" w:rsidP="00745E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EEE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Значения показателя </w:t>
            </w:r>
          </w:p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</w:t>
            </w:r>
            <w:r w:rsidR="00EA6D76">
              <w:rPr>
                <w:rFonts w:ascii="Times New Roman" w:eastAsia="Calibri" w:hAnsi="Times New Roman"/>
                <w:lang w:eastAsia="en-US"/>
              </w:rPr>
              <w:t>-</w:t>
            </w:r>
            <w:r w:rsidRPr="00745EEE">
              <w:rPr>
                <w:rFonts w:ascii="Times New Roman" w:eastAsia="Calibri" w:hAnsi="Times New Roman"/>
                <w:lang w:eastAsia="en-US"/>
              </w:rPr>
              <w:t>пальной программы</w:t>
            </w:r>
          </w:p>
        </w:tc>
        <w:tc>
          <w:tcPr>
            <w:tcW w:w="5246" w:type="dxa"/>
            <w:vMerge w:val="restart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5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2020</w:t>
            </w:r>
            <w:r w:rsidRPr="00745EE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2021 год</w:t>
            </w:r>
          </w:p>
        </w:tc>
        <w:tc>
          <w:tcPr>
            <w:tcW w:w="1360" w:type="dxa"/>
            <w:vMerge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8</w:t>
            </w: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</w:t>
            </w:r>
            <w:r w:rsidR="00771C9F" w:rsidRPr="00745EEE">
              <w:rPr>
                <w:rFonts w:ascii="Times New Roman" w:hAnsi="Times New Roman"/>
                <w:bCs/>
              </w:rPr>
              <w:t>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</w:t>
            </w:r>
            <w:r w:rsidR="00771C9F" w:rsidRPr="00745EEE">
              <w:rPr>
                <w:rFonts w:ascii="Times New Roman" w:hAnsi="Times New Roman"/>
                <w:bCs/>
              </w:rPr>
              <w:t>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771C9F" w:rsidRPr="00745EEE" w:rsidRDefault="00284FF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color w:val="000000"/>
              </w:rPr>
              <w:t>п</w:t>
            </w:r>
            <w:r w:rsidR="0063731C" w:rsidRPr="00745EEE">
              <w:rPr>
                <w:rFonts w:ascii="Times New Roman" w:hAnsi="Times New Roman"/>
                <w:color w:val="000000"/>
              </w:rPr>
              <w:t>оказатель</w:t>
            </w:r>
            <w:r w:rsidR="00E452E3" w:rsidRPr="00745EEE">
              <w:rPr>
                <w:rFonts w:ascii="Times New Roman" w:hAnsi="Times New Roman"/>
                <w:color w:val="000000"/>
              </w:rPr>
              <w:t xml:space="preserve"> определяется в соответствии с ф</w:t>
            </w:r>
            <w:r w:rsidR="00E452E3" w:rsidRPr="00745EEE">
              <w:rPr>
                <w:rFonts w:ascii="Times New Roman" w:hAnsi="Times New Roman"/>
              </w:rPr>
              <w:t xml:space="preserve">ормой </w:t>
            </w:r>
            <w:r w:rsidRPr="00745EEE">
              <w:rPr>
                <w:rFonts w:ascii="Times New Roman" w:hAnsi="Times New Roman"/>
              </w:rPr>
              <w:t xml:space="preserve">              </w:t>
            </w:r>
            <w:r w:rsidR="00E452E3" w:rsidRPr="00745EEE">
              <w:rPr>
                <w:rFonts w:ascii="Times New Roman" w:hAnsi="Times New Roman"/>
              </w:rPr>
              <w:t>№ 3-ДГ (мо) «Сведения об автомобильных дорогах общего пользования местного значения и сооружения на них»</w:t>
            </w:r>
            <w:r w:rsidR="00E452E3" w:rsidRPr="00745EEE">
              <w:rPr>
                <w:rFonts w:ascii="Times New Roman" w:hAnsi="Times New Roman"/>
                <w:color w:val="000000"/>
              </w:rPr>
              <w:t xml:space="preserve"> на 1 января отче</w:t>
            </w:r>
            <w:r w:rsidRPr="00745EEE">
              <w:rPr>
                <w:rFonts w:ascii="Times New Roman" w:hAnsi="Times New Roman"/>
                <w:color w:val="000000"/>
              </w:rPr>
              <w:t>тного года, км</w:t>
            </w: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745EEE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</w:t>
            </w:r>
            <w:r w:rsidR="006B180E" w:rsidRPr="00745EEE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212,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EA7A1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213,</w:t>
            </w:r>
            <w:r w:rsidR="006B180E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EA6D76" w:rsidRDefault="00284FF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п</w:t>
            </w:r>
            <w:r w:rsidR="0063731C" w:rsidRPr="00745EEE">
              <w:rPr>
                <w:rFonts w:ascii="Times New Roman" w:hAnsi="Times New Roman"/>
              </w:rPr>
              <w:t>оказатель</w:t>
            </w:r>
            <w:r w:rsidR="00E452E3" w:rsidRPr="00745EEE">
              <w:rPr>
                <w:rFonts w:ascii="Times New Roman" w:hAnsi="Times New Roman"/>
              </w:rPr>
              <w:t xml:space="preserve"> определяется по формуле: </w:t>
            </w:r>
          </w:p>
          <w:p w:rsidR="00E452E3" w:rsidRPr="00745EEE" w:rsidRDefault="00E452E3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L </w:t>
            </w:r>
            <w:r w:rsidRPr="00745EEE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745EEE">
              <w:rPr>
                <w:rFonts w:ascii="Times New Roman" w:hAnsi="Times New Roman"/>
              </w:rPr>
              <w:t>= L</w:t>
            </w:r>
            <w:r w:rsidRPr="00745EEE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745EEE">
              <w:rPr>
                <w:rFonts w:ascii="Times New Roman" w:hAnsi="Times New Roman"/>
              </w:rPr>
              <w:t xml:space="preserve"> L</w:t>
            </w:r>
            <w:r w:rsidRPr="00745EEE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745EEE">
              <w:rPr>
                <w:rFonts w:ascii="Times New Roman" w:hAnsi="Times New Roman"/>
              </w:rPr>
              <w:t>, где:</w:t>
            </w:r>
          </w:p>
          <w:p w:rsidR="00E452E3" w:rsidRPr="00745EEE" w:rsidRDefault="00E452E3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L </w:t>
            </w:r>
            <w:r w:rsidRPr="00745EEE">
              <w:rPr>
                <w:rFonts w:ascii="Times New Roman" w:hAnsi="Times New Roman"/>
                <w:vertAlign w:val="subscript"/>
              </w:rPr>
              <w:t>местн.норм.</w:t>
            </w:r>
            <w:r w:rsidRPr="00745EEE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E452E3" w:rsidRPr="00745EEE" w:rsidRDefault="00E452E3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L </w:t>
            </w:r>
            <w:r w:rsidRPr="00745EEE">
              <w:rPr>
                <w:rFonts w:ascii="Times New Roman" w:hAnsi="Times New Roman"/>
                <w:vertAlign w:val="subscript"/>
              </w:rPr>
              <w:t>местн.</w:t>
            </w:r>
            <w:r w:rsidRPr="00745EEE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771C9F" w:rsidRPr="00745EEE" w:rsidRDefault="00E452E3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</w:rPr>
              <w:t>L</w:t>
            </w:r>
            <w:r w:rsidRPr="00745EEE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745EEE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</w:t>
            </w:r>
            <w:r w:rsidR="00284FF9" w:rsidRPr="00745EEE">
              <w:rPr>
                <w:rFonts w:ascii="Times New Roman" w:hAnsi="Times New Roman"/>
              </w:rPr>
              <w:t xml:space="preserve">                 </w:t>
            </w:r>
            <w:r w:rsidRPr="00745EEE">
              <w:rPr>
                <w:rFonts w:ascii="Times New Roman" w:hAnsi="Times New Roman"/>
              </w:rPr>
              <w:t>31 декабря от</w:t>
            </w:r>
            <w:r w:rsidR="00EA6D76">
              <w:rPr>
                <w:rFonts w:ascii="Times New Roman" w:hAnsi="Times New Roman"/>
              </w:rPr>
              <w:t>четного года, км</w:t>
            </w: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</w:t>
            </w:r>
            <w:r w:rsidRPr="00745EEE">
              <w:rPr>
                <w:rFonts w:ascii="Times New Roman" w:hAnsi="Times New Roman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</w:t>
            </w:r>
            <w:r w:rsidR="00EA7A18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2,</w:t>
            </w:r>
            <w:r w:rsidR="00EA7A18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2C73BF" w:rsidRPr="00745EEE" w:rsidRDefault="00284FF9" w:rsidP="00745EEE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п</w:t>
            </w:r>
            <w:r w:rsidR="0063731C" w:rsidRPr="00745EEE">
              <w:rPr>
                <w:rFonts w:ascii="Times New Roman" w:hAnsi="Times New Roman"/>
              </w:rPr>
              <w:t xml:space="preserve">оказатель </w:t>
            </w:r>
            <w:r w:rsidR="00E452E3" w:rsidRPr="00745EEE">
              <w:rPr>
                <w:rFonts w:ascii="Times New Roman" w:hAnsi="Times New Roman"/>
              </w:rPr>
              <w:t xml:space="preserve">определяется за период реализации муниципальной программы с нарастающим итогом в километрах, исходя из протяженности объектов </w:t>
            </w:r>
            <w:r w:rsidR="00E452E3" w:rsidRPr="00745EEE">
              <w:rPr>
                <w:rFonts w:ascii="Times New Roman" w:hAnsi="Times New Roman"/>
              </w:rPr>
              <w:lastRenderedPageBreak/>
              <w:t>ремонта, финансируемых в рамках муниципальной программы, рассчитывается по формуле:</w:t>
            </w:r>
            <w:r w:rsidR="002C73BF" w:rsidRPr="00745EEE">
              <w:rPr>
                <w:rFonts w:ascii="Times New Roman" w:hAnsi="Times New Roman"/>
              </w:rPr>
              <w:t xml:space="preserve"> </w:t>
            </w:r>
          </w:p>
          <w:p w:rsidR="00EA6D76" w:rsidRDefault="00E452E3" w:rsidP="00EA6D76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  <w:lang w:val="en-US"/>
              </w:rPr>
              <w:t>N</w:t>
            </w:r>
            <w:r w:rsidRPr="00745EEE">
              <w:rPr>
                <w:rFonts w:ascii="Times New Roman" w:hAnsi="Times New Roman"/>
              </w:rPr>
              <w:t xml:space="preserve"> = (</w:t>
            </w:r>
            <w:r w:rsidRPr="00745EEE">
              <w:rPr>
                <w:rFonts w:ascii="Times New Roman" w:hAnsi="Times New Roman"/>
                <w:lang w:val="en-US"/>
              </w:rPr>
              <w:t>P</w:t>
            </w:r>
            <w:r w:rsidRPr="00745EEE">
              <w:rPr>
                <w:rFonts w:ascii="Times New Roman" w:hAnsi="Times New Roman"/>
                <w:vertAlign w:val="subscript"/>
              </w:rPr>
              <w:t>1</w:t>
            </w:r>
            <w:r w:rsidRPr="00745EEE">
              <w:rPr>
                <w:rFonts w:ascii="Times New Roman" w:hAnsi="Times New Roman"/>
              </w:rPr>
              <w:t>+</w:t>
            </w:r>
            <w:r w:rsidRPr="00745EEE">
              <w:rPr>
                <w:rFonts w:ascii="Times New Roman" w:hAnsi="Times New Roman"/>
                <w:lang w:val="en-US"/>
              </w:rPr>
              <w:t>P</w:t>
            </w:r>
            <w:r w:rsidRPr="00745EEE">
              <w:rPr>
                <w:rFonts w:ascii="Times New Roman" w:hAnsi="Times New Roman"/>
                <w:vertAlign w:val="subscript"/>
              </w:rPr>
              <w:t>2</w:t>
            </w:r>
            <w:r w:rsidRPr="00745EEE">
              <w:rPr>
                <w:rFonts w:ascii="Times New Roman" w:hAnsi="Times New Roman"/>
              </w:rPr>
              <w:t>+</w:t>
            </w:r>
            <w:r w:rsidRPr="00745EEE">
              <w:rPr>
                <w:rFonts w:ascii="Times New Roman" w:hAnsi="Times New Roman"/>
                <w:lang w:val="en-US"/>
              </w:rPr>
              <w:t>P</w:t>
            </w:r>
            <w:r w:rsidRPr="00745EEE">
              <w:rPr>
                <w:rFonts w:ascii="Times New Roman" w:hAnsi="Times New Roman"/>
                <w:vertAlign w:val="subscript"/>
              </w:rPr>
              <w:t>3</w:t>
            </w:r>
            <w:r w:rsidRPr="00745EEE">
              <w:rPr>
                <w:rFonts w:ascii="Times New Roman" w:hAnsi="Times New Roman"/>
              </w:rPr>
              <w:t>+…Р</w:t>
            </w:r>
            <w:r w:rsidRPr="00745EEE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745EEE">
              <w:rPr>
                <w:rFonts w:ascii="Times New Roman" w:hAnsi="Times New Roman"/>
              </w:rPr>
              <w:t>)</w:t>
            </w:r>
            <w:r w:rsidRPr="00745EEE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745EEE">
              <w:rPr>
                <w:rFonts w:ascii="Times New Roman" w:hAnsi="Times New Roman"/>
              </w:rPr>
              <w:t xml:space="preserve"> + (</w:t>
            </w:r>
            <w:r w:rsidRPr="00745EEE">
              <w:rPr>
                <w:rFonts w:ascii="Times New Roman" w:hAnsi="Times New Roman"/>
                <w:lang w:val="en-US"/>
              </w:rPr>
              <w:t>P</w:t>
            </w:r>
            <w:r w:rsidRPr="00745EEE">
              <w:rPr>
                <w:rFonts w:ascii="Times New Roman" w:hAnsi="Times New Roman"/>
                <w:vertAlign w:val="subscript"/>
              </w:rPr>
              <w:t>1</w:t>
            </w:r>
            <w:r w:rsidRPr="00745EEE">
              <w:rPr>
                <w:rFonts w:ascii="Times New Roman" w:hAnsi="Times New Roman"/>
              </w:rPr>
              <w:t>+</w:t>
            </w:r>
            <w:r w:rsidRPr="00745EEE">
              <w:rPr>
                <w:rFonts w:ascii="Times New Roman" w:hAnsi="Times New Roman"/>
                <w:lang w:val="en-US"/>
              </w:rPr>
              <w:t>P</w:t>
            </w:r>
            <w:r w:rsidRPr="00745EEE">
              <w:rPr>
                <w:rFonts w:ascii="Times New Roman" w:hAnsi="Times New Roman"/>
                <w:vertAlign w:val="subscript"/>
              </w:rPr>
              <w:t>2</w:t>
            </w:r>
            <w:r w:rsidRPr="00745EEE">
              <w:rPr>
                <w:rFonts w:ascii="Times New Roman" w:hAnsi="Times New Roman"/>
              </w:rPr>
              <w:t>+</w:t>
            </w:r>
            <w:r w:rsidRPr="00745EEE">
              <w:rPr>
                <w:rFonts w:ascii="Times New Roman" w:hAnsi="Times New Roman"/>
                <w:lang w:val="en-US"/>
              </w:rPr>
              <w:t>P</w:t>
            </w:r>
            <w:r w:rsidRPr="00745EEE">
              <w:rPr>
                <w:rFonts w:ascii="Times New Roman" w:hAnsi="Times New Roman"/>
                <w:vertAlign w:val="subscript"/>
              </w:rPr>
              <w:t>3</w:t>
            </w:r>
            <w:r w:rsidRPr="00745EEE">
              <w:rPr>
                <w:rFonts w:ascii="Times New Roman" w:hAnsi="Times New Roman"/>
              </w:rPr>
              <w:t>+…Р</w:t>
            </w:r>
            <w:r w:rsidRPr="00745EEE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745EEE">
              <w:rPr>
                <w:rFonts w:ascii="Times New Roman" w:hAnsi="Times New Roman"/>
              </w:rPr>
              <w:t>)</w:t>
            </w:r>
            <w:r w:rsidRPr="00745EEE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745EEE">
              <w:rPr>
                <w:rFonts w:ascii="Times New Roman" w:hAnsi="Times New Roman"/>
              </w:rPr>
              <w:t xml:space="preserve">…, где: </w:t>
            </w:r>
          </w:p>
          <w:p w:rsidR="00EA6D76" w:rsidRDefault="00E452E3" w:rsidP="00EA6D76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  <w:lang w:val="en-US"/>
              </w:rPr>
              <w:t>N</w:t>
            </w:r>
            <w:r w:rsidRPr="00745EEE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EA6D76" w:rsidRDefault="00E452E3" w:rsidP="00EA6D76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Р</w:t>
            </w:r>
            <w:r w:rsidRPr="00745EEE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745EEE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771C9F" w:rsidRPr="00745EEE" w:rsidRDefault="00E452E3" w:rsidP="00EA6D76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lang w:val="en-US"/>
              </w:rPr>
              <w:t>z</w:t>
            </w:r>
            <w:r w:rsidRPr="00745EEE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</w:t>
            </w:r>
            <w:r w:rsidR="00EA7A18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2,</w:t>
            </w:r>
            <w:r w:rsidR="00EA7A18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EA6D76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</w:t>
            </w:r>
          </w:p>
          <w:p w:rsidR="00EA6D76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не соответствующих нормативным требованиям </w:t>
            </w:r>
          </w:p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к транспортно-эксплуатационным показателям на 31 декабря отчетного года, км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</w:t>
            </w:r>
            <w:r w:rsidR="00EA7A18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246" w:type="dxa"/>
          </w:tcPr>
          <w:p w:rsidR="00771C9F" w:rsidRPr="00745EEE" w:rsidRDefault="00284FF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п</w:t>
            </w:r>
            <w:r w:rsidR="0063731C" w:rsidRPr="00745EEE">
              <w:rPr>
                <w:rFonts w:ascii="Times New Roman" w:hAnsi="Times New Roman"/>
                <w:bCs/>
              </w:rPr>
              <w:t xml:space="preserve">оказатель </w:t>
            </w:r>
            <w:r w:rsidR="00E452E3" w:rsidRPr="00745EEE">
              <w:rPr>
                <w:rFonts w:ascii="Times New Roman" w:hAnsi="Times New Roman"/>
                <w:bCs/>
              </w:rPr>
              <w:t>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</w:t>
            </w:r>
            <w:r w:rsidRPr="00745EEE">
              <w:rPr>
                <w:rFonts w:ascii="Times New Roman" w:hAnsi="Times New Roman"/>
                <w:bCs/>
              </w:rPr>
              <w:t>но-эксплуатационным показателям</w:t>
            </w: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 района, соответствующих нормативным требованиям к </w:t>
            </w:r>
            <w:r w:rsidRPr="00745EEE">
              <w:rPr>
                <w:rFonts w:ascii="Times New Roman" w:hAnsi="Times New Roman"/>
              </w:rPr>
              <w:lastRenderedPageBreak/>
              <w:t>транспортно-эксплуатационным показателям на 31 декабря отчетного года, %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lastRenderedPageBreak/>
              <w:t>94,9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99,</w:t>
            </w:r>
            <w:r w:rsidR="00D067CB" w:rsidRPr="00745E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246" w:type="dxa"/>
          </w:tcPr>
          <w:p w:rsidR="00EA6D76" w:rsidRDefault="00284FF9" w:rsidP="00745E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п</w:t>
            </w:r>
            <w:r w:rsidR="0063731C" w:rsidRPr="00745EEE">
              <w:rPr>
                <w:rFonts w:ascii="Times New Roman" w:hAnsi="Times New Roman"/>
              </w:rPr>
              <w:t xml:space="preserve">оказатель </w:t>
            </w:r>
            <w:r w:rsidR="00E452E3" w:rsidRPr="00745EEE">
              <w:rPr>
                <w:rFonts w:ascii="Times New Roman" w:hAnsi="Times New Roman"/>
              </w:rPr>
              <w:t>определяется по формуле:</w:t>
            </w:r>
            <w:r w:rsidR="002C73BF" w:rsidRPr="00745EEE">
              <w:rPr>
                <w:rFonts w:ascii="Times New Roman" w:hAnsi="Times New Roman"/>
              </w:rPr>
              <w:t xml:space="preserve"> </w:t>
            </w:r>
          </w:p>
          <w:p w:rsidR="00E452E3" w:rsidRPr="00745EEE" w:rsidRDefault="00E452E3" w:rsidP="00745E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∆L </w:t>
            </w:r>
            <w:r w:rsidRPr="00745EEE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745EEE">
              <w:rPr>
                <w:rFonts w:ascii="Times New Roman" w:hAnsi="Times New Roman"/>
              </w:rPr>
              <w:t>=(L</w:t>
            </w:r>
            <w:r w:rsidRPr="00745EEE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745EEE">
              <w:rPr>
                <w:rFonts w:ascii="Times New Roman" w:hAnsi="Times New Roman"/>
              </w:rPr>
              <w:t>/L</w:t>
            </w:r>
            <w:r w:rsidRPr="00745EEE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745EEE">
              <w:rPr>
                <w:rFonts w:ascii="Times New Roman" w:hAnsi="Times New Roman"/>
              </w:rPr>
              <w:t>)*100,</w:t>
            </w:r>
            <w:r w:rsidR="002613D3" w:rsidRPr="00745EEE">
              <w:rPr>
                <w:rFonts w:ascii="Times New Roman" w:hAnsi="Times New Roman"/>
              </w:rPr>
              <w:t xml:space="preserve"> </w:t>
            </w:r>
            <w:r w:rsidRPr="00745EEE">
              <w:rPr>
                <w:rFonts w:ascii="Times New Roman" w:hAnsi="Times New Roman"/>
              </w:rPr>
              <w:t>где:</w:t>
            </w:r>
          </w:p>
          <w:p w:rsidR="00E452E3" w:rsidRPr="00745EEE" w:rsidRDefault="00E452E3" w:rsidP="00745EEE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∆L</w:t>
            </w:r>
            <w:r w:rsidRPr="00745EEE">
              <w:rPr>
                <w:rFonts w:ascii="Times New Roman" w:hAnsi="Times New Roman"/>
                <w:vertAlign w:val="subscript"/>
              </w:rPr>
              <w:t>местн.</w:t>
            </w:r>
            <w:r w:rsidRPr="00745EEE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  <w:r w:rsidRPr="00745EEE">
              <w:rPr>
                <w:rFonts w:ascii="Times New Roman" w:hAnsi="Times New Roman"/>
              </w:rPr>
              <w:br/>
            </w:r>
            <w:r w:rsidRPr="00745EEE">
              <w:rPr>
                <w:rFonts w:ascii="Times New Roman" w:hAnsi="Times New Roman"/>
              </w:rPr>
              <w:lastRenderedPageBreak/>
              <w:t xml:space="preserve">на 31 декабря отчетного года, %; </w:t>
            </w:r>
          </w:p>
          <w:p w:rsidR="00E452E3" w:rsidRPr="00745EEE" w:rsidRDefault="00E452E3" w:rsidP="00745EEE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L</w:t>
            </w:r>
            <w:r w:rsidRPr="00745EEE">
              <w:rPr>
                <w:rFonts w:ascii="Times New Roman" w:hAnsi="Times New Roman"/>
                <w:vertAlign w:val="subscript"/>
              </w:rPr>
              <w:t>местн.норм.</w:t>
            </w:r>
            <w:r w:rsidRPr="00745EEE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771C9F" w:rsidRPr="00745EEE" w:rsidRDefault="00E452E3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</w:rPr>
              <w:t>L</w:t>
            </w:r>
            <w:r w:rsidRPr="00745EEE">
              <w:rPr>
                <w:rFonts w:ascii="Times New Roman" w:hAnsi="Times New Roman"/>
                <w:vertAlign w:val="subscript"/>
              </w:rPr>
              <w:t>местн.</w:t>
            </w:r>
            <w:r w:rsidRPr="00745EEE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</w:t>
            </w:r>
            <w:r w:rsidR="00284FF9" w:rsidRPr="00745EEE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200AC7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745EEE" w:rsidRDefault="00200AC7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200AC7" w:rsidRPr="00745EEE" w:rsidRDefault="00200AC7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701" w:type="dxa"/>
            <w:shd w:val="clear" w:color="auto" w:fill="auto"/>
          </w:tcPr>
          <w:p w:rsidR="00200AC7" w:rsidRPr="00745EEE" w:rsidRDefault="000757DA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205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134</w:t>
            </w:r>
          </w:p>
        </w:tc>
        <w:tc>
          <w:tcPr>
            <w:tcW w:w="1360" w:type="dxa"/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134</w:t>
            </w:r>
          </w:p>
        </w:tc>
        <w:tc>
          <w:tcPr>
            <w:tcW w:w="5246" w:type="dxa"/>
            <w:vMerge w:val="restart"/>
          </w:tcPr>
          <w:p w:rsidR="00200AC7" w:rsidRPr="00745EEE" w:rsidRDefault="00284FF9" w:rsidP="00745E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45EEE">
              <w:rPr>
                <w:rFonts w:ascii="Times New Roman" w:hAnsi="Times New Roman"/>
              </w:rPr>
              <w:t>п</w:t>
            </w:r>
            <w:r w:rsidR="0063731C" w:rsidRPr="00745EEE">
              <w:rPr>
                <w:rFonts w:ascii="Times New Roman" w:hAnsi="Times New Roman"/>
              </w:rPr>
              <w:t xml:space="preserve">оказатель </w:t>
            </w:r>
            <w:r w:rsidR="00200AC7" w:rsidRPr="00745EEE">
              <w:rPr>
                <w:rFonts w:ascii="Times New Roman" w:hAnsi="Times New Roman"/>
              </w:rPr>
              <w:t>определяется на основании фактически выполненных рейсов за период реализации муниципальной программы</w:t>
            </w:r>
            <w:r w:rsidR="0063731C" w:rsidRPr="00745EEE">
              <w:rPr>
                <w:rFonts w:ascii="Times New Roman" w:hAnsi="Times New Roman"/>
              </w:rPr>
              <w:t>. И</w:t>
            </w:r>
            <w:r w:rsidR="00200AC7" w:rsidRPr="00745EEE">
              <w:rPr>
                <w:rFonts w:ascii="Times New Roman" w:hAnsi="Times New Roman"/>
              </w:rPr>
              <w:t>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200AC7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745EEE" w:rsidRDefault="00200AC7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200AC7" w:rsidRPr="00745EEE" w:rsidRDefault="00200AC7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701" w:type="dxa"/>
            <w:shd w:val="clear" w:color="auto" w:fill="auto"/>
          </w:tcPr>
          <w:p w:rsidR="00200AC7" w:rsidRPr="00745EEE" w:rsidRDefault="000757DA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49</w:t>
            </w:r>
          </w:p>
        </w:tc>
        <w:tc>
          <w:tcPr>
            <w:tcW w:w="1360" w:type="dxa"/>
            <w:shd w:val="clear" w:color="auto" w:fill="auto"/>
          </w:tcPr>
          <w:p w:rsidR="00200AC7" w:rsidRPr="00745EEE" w:rsidRDefault="00426E8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49</w:t>
            </w:r>
          </w:p>
        </w:tc>
        <w:tc>
          <w:tcPr>
            <w:tcW w:w="5246" w:type="dxa"/>
            <w:vMerge/>
          </w:tcPr>
          <w:p w:rsidR="00200AC7" w:rsidRPr="00745EEE" w:rsidRDefault="00200AC7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00AC7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745EEE" w:rsidRDefault="00200AC7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200AC7" w:rsidRPr="00745EEE" w:rsidRDefault="00200AC7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701" w:type="dxa"/>
            <w:shd w:val="clear" w:color="auto" w:fill="auto"/>
          </w:tcPr>
          <w:p w:rsidR="00200AC7" w:rsidRPr="00745EEE" w:rsidRDefault="0051523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158</w:t>
            </w:r>
            <w:r w:rsidR="00A464CD" w:rsidRPr="00745EEE">
              <w:rPr>
                <w:rFonts w:ascii="Times New Roman" w:hAnsi="Times New Roman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745EEE" w:rsidRDefault="00794E8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408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745EEE" w:rsidRDefault="00794E8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158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200AC7" w:rsidRPr="00745EEE" w:rsidRDefault="00794E8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158</w:t>
            </w:r>
          </w:p>
        </w:tc>
        <w:tc>
          <w:tcPr>
            <w:tcW w:w="1360" w:type="dxa"/>
            <w:shd w:val="clear" w:color="auto" w:fill="auto"/>
          </w:tcPr>
          <w:p w:rsidR="00200AC7" w:rsidRPr="00745EEE" w:rsidRDefault="00794E88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158</w:t>
            </w:r>
          </w:p>
        </w:tc>
        <w:tc>
          <w:tcPr>
            <w:tcW w:w="5246" w:type="dxa"/>
            <w:vMerge/>
          </w:tcPr>
          <w:p w:rsidR="00200AC7" w:rsidRPr="00745EEE" w:rsidRDefault="00200AC7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71C9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745EEE" w:rsidRDefault="00E452E3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9</w:t>
            </w:r>
            <w:r w:rsidR="00771C9F" w:rsidRPr="00745EE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1C9F" w:rsidRPr="00745EEE" w:rsidRDefault="00771C9F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701" w:type="dxa"/>
            <w:shd w:val="clear" w:color="auto" w:fill="auto"/>
          </w:tcPr>
          <w:p w:rsidR="00771C9F" w:rsidRPr="00745EEE" w:rsidRDefault="00B74642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745EEE" w:rsidRDefault="00B74642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745EEE" w:rsidRDefault="00771C9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745EEE" w:rsidRDefault="00B74642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10,8</w:t>
            </w:r>
          </w:p>
        </w:tc>
        <w:tc>
          <w:tcPr>
            <w:tcW w:w="5246" w:type="dxa"/>
          </w:tcPr>
          <w:p w:rsidR="002C73BF" w:rsidRPr="00745EEE" w:rsidRDefault="00284FF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п</w:t>
            </w:r>
            <w:r w:rsidR="0063731C" w:rsidRPr="00745EEE">
              <w:rPr>
                <w:rFonts w:ascii="Times New Roman" w:hAnsi="Times New Roman"/>
                <w:bCs/>
              </w:rPr>
              <w:t xml:space="preserve">оказатель </w:t>
            </w:r>
            <w:r w:rsidR="002C73BF" w:rsidRPr="00745EEE">
              <w:rPr>
                <w:rFonts w:ascii="Times New Roman" w:hAnsi="Times New Roman"/>
                <w:bCs/>
              </w:rPr>
              <w:t xml:space="preserve">определяется исходя из фактически эксплуатирующихся подъездов к населенным пунктам Ханты-Мансийского района, рассчитывается по формуле: N = Р1 + Р2 + Р3 + … + Рn, где: </w:t>
            </w:r>
          </w:p>
          <w:p w:rsidR="002C73BF" w:rsidRPr="00745EEE" w:rsidRDefault="002C73BF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771C9F" w:rsidRPr="00745EEE" w:rsidRDefault="002C73BF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Ханты-Мансийского района, км</w:t>
            </w:r>
            <w:r w:rsidR="002613D3" w:rsidRPr="00745EEE">
              <w:rPr>
                <w:rFonts w:ascii="Times New Roman" w:hAnsi="Times New Roman"/>
                <w:bCs/>
              </w:rPr>
              <w:t>,</w:t>
            </w:r>
            <w:r w:rsidRPr="00745EEE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A76B3F" w:rsidRPr="00745EEE" w:rsidTr="00EA6D76">
        <w:trPr>
          <w:trHeight w:val="817"/>
        </w:trPr>
        <w:tc>
          <w:tcPr>
            <w:tcW w:w="709" w:type="dxa"/>
            <w:shd w:val="clear" w:color="auto" w:fill="auto"/>
          </w:tcPr>
          <w:p w:rsidR="00A76B3F" w:rsidRPr="00745EEE" w:rsidRDefault="00A76B3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EA6D76" w:rsidRDefault="007E3B29" w:rsidP="00E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К</w:t>
            </w:r>
            <w:r w:rsidR="00350285" w:rsidRPr="00745EEE">
              <w:rPr>
                <w:rFonts w:ascii="Times New Roman" w:hAnsi="Times New Roman"/>
              </w:rPr>
              <w:t>оличеств</w:t>
            </w:r>
            <w:r w:rsidRPr="00745EEE">
              <w:rPr>
                <w:rFonts w:ascii="Times New Roman" w:hAnsi="Times New Roman"/>
              </w:rPr>
              <w:t>о</w:t>
            </w:r>
            <w:r w:rsidR="00350285" w:rsidRPr="00745EEE">
              <w:rPr>
                <w:rFonts w:ascii="Times New Roman" w:hAnsi="Times New Roman"/>
              </w:rPr>
              <w:t xml:space="preserve"> погибших </w:t>
            </w:r>
          </w:p>
          <w:p w:rsidR="00EA6D76" w:rsidRDefault="00350285" w:rsidP="00E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 xml:space="preserve">в дорожно-транспортных происшествиях, </w:t>
            </w:r>
          </w:p>
          <w:p w:rsidR="00A76B3F" w:rsidRPr="00745EEE" w:rsidRDefault="00CB4E97" w:rsidP="00E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чел./100 тыс. чел.</w:t>
            </w:r>
          </w:p>
        </w:tc>
        <w:tc>
          <w:tcPr>
            <w:tcW w:w="1701" w:type="dxa"/>
            <w:shd w:val="clear" w:color="auto" w:fill="auto"/>
          </w:tcPr>
          <w:p w:rsidR="00A76B3F" w:rsidRPr="00745EEE" w:rsidRDefault="00350285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76B3F" w:rsidRPr="00745EEE" w:rsidRDefault="00350285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B3F" w:rsidRPr="00745EEE" w:rsidRDefault="00350285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A76B3F" w:rsidRPr="00745EEE" w:rsidRDefault="00350285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A76B3F" w:rsidRPr="00745EEE" w:rsidRDefault="00350285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5246" w:type="dxa"/>
          </w:tcPr>
          <w:p w:rsidR="00A76B3F" w:rsidRPr="00745EEE" w:rsidRDefault="00350285" w:rsidP="00745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</w:rPr>
              <w:t>рассчитывается, как соотношение числа погибших в дорожно-транспортных происшествиях за отчетный период к численности населения Ханты-Мансийского района</w:t>
            </w:r>
          </w:p>
        </w:tc>
      </w:tr>
      <w:tr w:rsidR="00A76B3F" w:rsidRPr="00745EEE" w:rsidTr="00EA6D76">
        <w:trPr>
          <w:trHeight w:val="20"/>
        </w:trPr>
        <w:tc>
          <w:tcPr>
            <w:tcW w:w="709" w:type="dxa"/>
            <w:shd w:val="clear" w:color="auto" w:fill="auto"/>
          </w:tcPr>
          <w:p w:rsidR="00A76B3F" w:rsidRPr="00745EEE" w:rsidRDefault="00A76B3F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A76B3F" w:rsidRPr="00745EEE" w:rsidRDefault="007E3B29" w:rsidP="00EA6D7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К</w:t>
            </w:r>
            <w:r w:rsidR="00350285" w:rsidRPr="00745EEE">
              <w:rPr>
                <w:rFonts w:ascii="Times New Roman" w:hAnsi="Times New Roman"/>
              </w:rPr>
              <w:t>оличеств</w:t>
            </w:r>
            <w:r w:rsidRPr="00745EEE">
              <w:rPr>
                <w:rFonts w:ascii="Times New Roman" w:hAnsi="Times New Roman"/>
              </w:rPr>
              <w:t>о</w:t>
            </w:r>
            <w:r w:rsidR="00350285" w:rsidRPr="00745EEE">
              <w:rPr>
                <w:rFonts w:ascii="Times New Roman" w:hAnsi="Times New Roman"/>
              </w:rPr>
              <w:t xml:space="preserve"> мест концентрации дорожно-транспортных </w:t>
            </w:r>
            <w:r w:rsidR="00350285" w:rsidRPr="00745EEE">
              <w:rPr>
                <w:rFonts w:ascii="Times New Roman" w:hAnsi="Times New Roman"/>
              </w:rPr>
              <w:lastRenderedPageBreak/>
              <w:t>происшествий (аварийно-опасных участков) на дорожной сети,</w:t>
            </w:r>
            <w:r w:rsidR="00F546F9" w:rsidRPr="00745EE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:rsidR="00A76B3F" w:rsidRPr="00745EEE" w:rsidRDefault="00F546F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76B3F" w:rsidRPr="00745EEE" w:rsidRDefault="00F546F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B3F" w:rsidRPr="00745EEE" w:rsidRDefault="00F546F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A76B3F" w:rsidRPr="00745EEE" w:rsidRDefault="00F546F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A76B3F" w:rsidRPr="00745EEE" w:rsidRDefault="00F546F9" w:rsidP="00745EE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0</w:t>
            </w:r>
          </w:p>
        </w:tc>
        <w:tc>
          <w:tcPr>
            <w:tcW w:w="5246" w:type="dxa"/>
          </w:tcPr>
          <w:p w:rsidR="00A76B3F" w:rsidRPr="00745EEE" w:rsidRDefault="00F546F9" w:rsidP="00745EE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5EEE">
              <w:rPr>
                <w:rFonts w:ascii="Times New Roman" w:hAnsi="Times New Roman"/>
                <w:bCs/>
              </w:rPr>
              <w:t xml:space="preserve">рассчитывается, как соотношение количества мест концентрации дорожно-транспортных происшествий (аварийно-опасных участков) по состоянию на конец </w:t>
            </w:r>
            <w:r w:rsidRPr="00745EEE">
              <w:rPr>
                <w:rFonts w:ascii="Times New Roman" w:hAnsi="Times New Roman"/>
                <w:bCs/>
              </w:rPr>
              <w:lastRenderedPageBreak/>
              <w:t xml:space="preserve">года к базовому значению количества мест концентрации дорожно-транспортных происшествий (аварийно-опасных участков) по состоянию </w:t>
            </w:r>
            <w:r w:rsidR="00EA6D76">
              <w:rPr>
                <w:rFonts w:ascii="Times New Roman" w:hAnsi="Times New Roman"/>
                <w:bCs/>
              </w:rPr>
              <w:br/>
            </w:r>
            <w:r w:rsidRPr="00745EEE">
              <w:rPr>
                <w:rFonts w:ascii="Times New Roman" w:hAnsi="Times New Roman"/>
                <w:bCs/>
              </w:rPr>
              <w:t xml:space="preserve">на 31 декабря 2017 года (базовое значение) </w:t>
            </w:r>
          </w:p>
        </w:tc>
      </w:tr>
    </w:tbl>
    <w:p w:rsidR="00B82868" w:rsidRDefault="00B82868" w:rsidP="00745EEE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745EEE" w:rsidRDefault="00B57F8E" w:rsidP="00745EEE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45EEE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745EEE" w:rsidRDefault="0063731C" w:rsidP="00745EEE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45EEE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745EEE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E56AE7" w:rsidRPr="00745EEE" w:rsidRDefault="00E56AE7" w:rsidP="00745EE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3940" w:type="dxa"/>
        <w:tblInd w:w="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1"/>
        <w:gridCol w:w="3402"/>
        <w:gridCol w:w="3685"/>
        <w:gridCol w:w="2552"/>
        <w:gridCol w:w="850"/>
        <w:gridCol w:w="851"/>
        <w:gridCol w:w="850"/>
        <w:gridCol w:w="799"/>
      </w:tblGrid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EA6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Финансовые затраты на реализацию </w:t>
            </w:r>
          </w:p>
          <w:p w:rsidR="00F546F9" w:rsidRPr="00745EEE" w:rsidRDefault="00F546F9" w:rsidP="00EA6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(тыс.</w:t>
            </w:r>
            <w:r w:rsidR="007E3B2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лей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46F9" w:rsidRPr="00745EEE" w:rsidTr="00A64858">
        <w:trPr>
          <w:trHeight w:val="207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EA6D76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</w:tr>
      <w:tr w:rsidR="00F546F9" w:rsidRPr="00745EEE" w:rsidTr="00A64858">
        <w:trPr>
          <w:trHeight w:val="207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EA6D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EA6D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Проектирование, строительство, реконструкция, капитальный (текущий) ремонт автомобильных дор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ог местного значения (показатели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1, 2, 3, 4, 5)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29 076,9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20 923,1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17 750,0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15 261,2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17 153,8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14 963,2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до д. Белогорье </w:t>
            </w:r>
          </w:p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 п. Луговской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EA6D76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на 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</w:t>
            </w:r>
          </w:p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СП Сибирский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11 923,1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5 963,2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</w:t>
            </w:r>
          </w:p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СП Селиярово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документации по объекту: «Строительство улично-дорожной сети </w:t>
            </w:r>
          </w:p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д. Ярки Ханты-Мансийского района»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архитектуры и 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ЖКХ администрации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76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внутрипоселковых дорог </w:t>
            </w:r>
          </w:p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СП Цингалы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76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</w:t>
            </w:r>
          </w:p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СП Луговской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и объекта: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внутрипоселковых дорог в с. Б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атово Ханты-Мансийского района»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76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</w:t>
            </w:r>
          </w:p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до п. Выкатной</w:t>
            </w:r>
            <w:r w:rsidR="007A783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5 417,2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5 417,2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5 417,2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5 417,2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EA6D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29 076,9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20 923,1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6 909,4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5 665,0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17 750,0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15 261,2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17 153,8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14 963,2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946,2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доступности и повышение качества транспортных услуг водным, воздушным, автом</w:t>
            </w:r>
            <w:r w:rsidR="00EA6D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обильным транспортом </w:t>
            </w:r>
          </w:p>
          <w:p w:rsidR="00F546F9" w:rsidRPr="00745EEE" w:rsidRDefault="00EA6D76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6, 7, 8)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</w:t>
            </w:r>
            <w:r w:rsidR="00A648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багажа воздушным транспортом)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33 526,3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9 000,4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33 526,3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9 000,4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транспортом)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5C457E" w:rsidRPr="00745EEE" w:rsidTr="00A64858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5C457E" w:rsidRPr="00745EEE" w:rsidTr="00A64858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7E" w:rsidRPr="00745EEE" w:rsidRDefault="005C457E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  <w:r w:rsidR="003A099C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4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трация Ханты-Мансийского района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546F9" w:rsidRPr="00745EEE" w:rsidRDefault="00CE1804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«Подъезд к д. Ярки»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вновь введ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енного в эксплуатацию объекта: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</w:t>
            </w:r>
            <w:r w:rsidR="00557E5B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езда дороги 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до с. Реполово»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A648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E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4 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безопасности дорожного движения на территории Ханты-Мансийского района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58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Организация работы по внедрению и содержанию системы фотовидеофиксации нарушений прави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 дорожного движения </w:t>
            </w:r>
          </w:p>
          <w:p w:rsidR="00F546F9" w:rsidRPr="00745EEE" w:rsidRDefault="00CE1804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E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4" w:rsidRDefault="00CE1804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района </w:t>
            </w:r>
          </w:p>
          <w:p w:rsidR="00F546F9" w:rsidRPr="00745EEE" w:rsidRDefault="00CE1804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технического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5EEE">
              <w:rPr>
                <w:rFonts w:ascii="Times New Roman" w:hAnsi="Times New Roman"/>
                <w:bCs/>
                <w:sz w:val="18"/>
                <w:szCs w:val="18"/>
              </w:rPr>
              <w:t>79 424,7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5EEE">
              <w:rPr>
                <w:rFonts w:ascii="Times New Roman" w:hAnsi="Times New Roman"/>
                <w:bCs/>
                <w:sz w:val="18"/>
                <w:szCs w:val="18"/>
              </w:rPr>
              <w:t>43 131,0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5EEE">
              <w:rPr>
                <w:rFonts w:ascii="Times New Roman" w:hAnsi="Times New Roman"/>
                <w:bCs/>
                <w:sz w:val="18"/>
                <w:szCs w:val="18"/>
              </w:rPr>
              <w:t>23 551,8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5EEE">
              <w:rPr>
                <w:rFonts w:ascii="Times New Roman" w:hAnsi="Times New Roman"/>
                <w:bCs/>
                <w:sz w:val="18"/>
                <w:szCs w:val="18"/>
              </w:rPr>
              <w:t>12 741,9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13 426,9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7 761,9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65 997,8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35 369,1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65 401,6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35 071,1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17 588,6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8138AE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8138AE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72 455,3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36 161,6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23 551,8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13 426,9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7 761,9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59 028,4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28 399,7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8138AE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УКСиР)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28 120,0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19 966,2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16 793,1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14 304,3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16 196,9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14 006,3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(сельские посе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ления Ханты-Мансийского района)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3 (МКУ 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CE180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CE1804" w:rsidP="00CE18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(МКУ «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технического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F546F9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B5403"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46F9" w:rsidRPr="00745EEE" w:rsidTr="00A64858">
        <w:trPr>
          <w:trHeight w:val="20"/>
        </w:trPr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F9" w:rsidRPr="00745EEE" w:rsidRDefault="00F546F9" w:rsidP="00745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E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F546F9" w:rsidRPr="00745EEE" w:rsidRDefault="00F546F9" w:rsidP="00745E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2FF0" w:rsidRDefault="00EF2FF0" w:rsidP="00745EE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CE1804" w:rsidRPr="00745EEE" w:rsidRDefault="00CE1804" w:rsidP="00745EE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Pr="00745EEE" w:rsidRDefault="00E56AE7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745EEE">
        <w:rPr>
          <w:rFonts w:ascii="Times New Roman" w:hAnsi="Times New Roman"/>
          <w:sz w:val="28"/>
          <w:szCs w:val="28"/>
        </w:rPr>
        <w:t>*</w:t>
      </w:r>
    </w:p>
    <w:p w:rsidR="00CB4E97" w:rsidRPr="00745EEE" w:rsidRDefault="00CB4E97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745EEE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745EEE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20</w:t>
            </w:r>
            <w:r w:rsidR="007E3B29" w:rsidRPr="00745EEE">
              <w:rPr>
                <w:rFonts w:ascii="Times New Roman" w:hAnsi="Times New Roman"/>
              </w:rPr>
              <w:t>19</w:t>
            </w:r>
            <w:r w:rsidRPr="00745E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20</w:t>
            </w:r>
            <w:r w:rsidR="007E3B29" w:rsidRPr="00745EEE">
              <w:rPr>
                <w:rFonts w:ascii="Times New Roman" w:hAnsi="Times New Roman"/>
              </w:rPr>
              <w:t>20</w:t>
            </w:r>
            <w:r w:rsidRPr="00745E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EEE">
              <w:rPr>
                <w:rFonts w:ascii="Times New Roman" w:hAnsi="Times New Roman"/>
              </w:rPr>
              <w:t>20</w:t>
            </w:r>
            <w:r w:rsidR="007E3B29" w:rsidRPr="00745EEE">
              <w:rPr>
                <w:rFonts w:ascii="Times New Roman" w:hAnsi="Times New Roman"/>
              </w:rPr>
              <w:t>21</w:t>
            </w:r>
            <w:r w:rsidRPr="00745EEE">
              <w:rPr>
                <w:rFonts w:ascii="Times New Roman" w:hAnsi="Times New Roman"/>
              </w:rPr>
              <w:t xml:space="preserve"> г.</w:t>
            </w:r>
          </w:p>
        </w:tc>
      </w:tr>
      <w:tr w:rsidR="00E56AE7" w:rsidRPr="00745EEE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745EEE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745EEE" w:rsidRDefault="00E56AE7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745EEE" w:rsidRDefault="0063634D" w:rsidP="00745E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5EEE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745EEE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745EEE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745EEE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745EEE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745EEE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745EEE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745EE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745EEE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A64858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745EEE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745EEE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4C669F" w:rsidRPr="00745EEE" w:rsidRDefault="004C669F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Default="00DA18E4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Таблица 4</w:t>
      </w:r>
    </w:p>
    <w:p w:rsidR="00CE1804" w:rsidRPr="00745EEE" w:rsidRDefault="00CE1804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745EEE" w:rsidRDefault="00DA18E4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745EEE" w:rsidRDefault="00DA18E4" w:rsidP="00745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3735"/>
        <w:gridCol w:w="2694"/>
        <w:gridCol w:w="1580"/>
        <w:gridCol w:w="1580"/>
        <w:gridCol w:w="1407"/>
        <w:gridCol w:w="2284"/>
      </w:tblGrid>
      <w:tr w:rsidR="00DA18E4" w:rsidRPr="00745EEE" w:rsidTr="00DA18E4">
        <w:trPr>
          <w:trHeight w:val="588"/>
        </w:trPr>
        <w:tc>
          <w:tcPr>
            <w:tcW w:w="7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745EEE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745EEE" w:rsidTr="00DA18E4">
        <w:trPr>
          <w:trHeight w:val="153"/>
        </w:trPr>
        <w:tc>
          <w:tcPr>
            <w:tcW w:w="7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745EEE">
              <w:rPr>
                <w:rFonts w:ascii="Times New Roman" w:hAnsi="Times New Roman"/>
                <w:sz w:val="24"/>
                <w:szCs w:val="24"/>
              </w:rPr>
              <w:t>19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745EEE">
              <w:rPr>
                <w:rFonts w:ascii="Times New Roman" w:hAnsi="Times New Roman"/>
                <w:sz w:val="24"/>
                <w:szCs w:val="24"/>
              </w:rPr>
              <w:t>20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7E3B29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74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745EEE" w:rsidTr="00DA18E4">
        <w:trPr>
          <w:trHeight w:val="282"/>
        </w:trPr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745EEE" w:rsidTr="00DA18E4">
        <w:trPr>
          <w:trHeight w:val="307"/>
        </w:trPr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745EEE" w:rsidRDefault="00DA18E4" w:rsidP="0074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745EEE" w:rsidRDefault="00DA18E4" w:rsidP="00745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EEE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F109D3" w:rsidRDefault="00F109D3" w:rsidP="00745EE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2868" w:rsidRDefault="00B82868" w:rsidP="00745EE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2868" w:rsidRDefault="00B82868" w:rsidP="00745EE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2868" w:rsidRDefault="00B82868" w:rsidP="00745EE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2868" w:rsidRPr="00745EEE" w:rsidRDefault="00B82868" w:rsidP="00745EE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A18E4" w:rsidRPr="00745EEE">
        <w:rPr>
          <w:rFonts w:ascii="Times New Roman" w:hAnsi="Times New Roman"/>
          <w:sz w:val="28"/>
          <w:szCs w:val="28"/>
        </w:rPr>
        <w:t>5</w:t>
      </w:r>
    </w:p>
    <w:p w:rsidR="00CE1804" w:rsidRPr="00745EEE" w:rsidRDefault="00CE1804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745EEE" w:rsidRDefault="003B3365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93"/>
        <w:gridCol w:w="8174"/>
      </w:tblGrid>
      <w:tr w:rsidR="003B3365" w:rsidRPr="00745EEE" w:rsidTr="00B82868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3B3365" w:rsidRPr="00745EEE" w:rsidTr="00B82868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1539" w:rsidRPr="00745EEE" w:rsidTr="00B82868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761539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D2324B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Макроэкономические риски 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рогнозирование уровня дополнительных затрат, оценка возможного ущерба, качест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>венное планирование и реализация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обеспечение мониторинга ее реализации, контроля за ходом выполнения меро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>приятий муниципальной программы;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539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е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 xml:space="preserve">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761539" w:rsidRPr="00745EEE" w:rsidTr="00B82868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761539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4" w:rsidRDefault="00761539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(финансирование 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 программы не в полном объеме, что может привести к снижению обеспеченности </w:t>
            </w:r>
          </w:p>
          <w:p w:rsidR="00761539" w:rsidRPr="00745EEE" w:rsidRDefault="00761539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и качества предоставляемых населению транспортных услуг, </w:t>
            </w:r>
            <w:r w:rsidR="00F649B0" w:rsidRPr="00745EEE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 целевых показателей)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 xml:space="preserve"> в услов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>иях сокращенного финансирования;</w:t>
            </w:r>
          </w:p>
          <w:p w:rsidR="00761539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а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761539" w:rsidRPr="00745EEE" w:rsidTr="00B82868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761539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761539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Правовые риски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(возможность несоответствия законодательства либо отсутствие законодательного регулирования основных направлений 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м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761539" w:rsidRPr="00745EEE" w:rsidTr="00B82868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F649B0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745EEE" w:rsidRDefault="00761539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Управленческие риски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(вероятность принятия неэффективных решений при координации взаимодействия с соисполнителями 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д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остижение целей и решение задач, а также совершенствование механизмов функционирования транспортного комплекс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F649B0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о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 xml:space="preserve">свещение в средствах массовой информации процессов и результатов реализации </w:t>
            </w:r>
            <w:r w:rsidR="00BE4FC2" w:rsidRPr="00745E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5EEE"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  <w:p w:rsidR="00761539" w:rsidRPr="00745EEE" w:rsidRDefault="00F649B0" w:rsidP="0074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</w:t>
            </w:r>
            <w:r w:rsidR="00761539" w:rsidRPr="00745EEE">
              <w:rPr>
                <w:rFonts w:ascii="Times New Roman" w:hAnsi="Times New Roman"/>
                <w:sz w:val="24"/>
                <w:szCs w:val="24"/>
              </w:rPr>
              <w:t>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3B3365" w:rsidRDefault="003B3365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lastRenderedPageBreak/>
        <w:t>Таблица</w:t>
      </w:r>
      <w:r w:rsidR="00552F51" w:rsidRPr="00745EEE">
        <w:rPr>
          <w:rFonts w:ascii="Times New Roman" w:hAnsi="Times New Roman"/>
          <w:sz w:val="28"/>
          <w:szCs w:val="28"/>
        </w:rPr>
        <w:t xml:space="preserve"> 6</w:t>
      </w:r>
    </w:p>
    <w:p w:rsidR="00B82868" w:rsidRPr="00745EEE" w:rsidRDefault="00B82868" w:rsidP="00745E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745EEE" w:rsidRDefault="003B3365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3B3365" w:rsidRPr="00745EEE" w:rsidRDefault="003B3365" w:rsidP="00745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14"/>
        <w:gridCol w:w="2292"/>
        <w:gridCol w:w="2796"/>
        <w:gridCol w:w="2565"/>
      </w:tblGrid>
      <w:tr w:rsidR="003B3365" w:rsidRPr="00745EEE" w:rsidTr="00CE1804">
        <w:trPr>
          <w:trHeight w:val="5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3B3365" w:rsidRPr="00745EEE" w:rsidTr="00F649B0">
        <w:trPr>
          <w:trHeight w:val="47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365" w:rsidRPr="00745EEE" w:rsidTr="00F649B0">
        <w:trPr>
          <w:trHeight w:val="326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BE4FC2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</w:t>
            </w:r>
            <w:r w:rsidR="00F649B0" w:rsidRPr="0074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Pr="00745EEE" w:rsidRDefault="003B3365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</w:t>
            </w:r>
          </w:p>
          <w:p w:rsidR="00F649B0" w:rsidRPr="00745EEE" w:rsidRDefault="003B3365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объекту </w:t>
            </w:r>
            <w:r w:rsidR="00C4398D"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подъездной дороги </w:t>
            </w:r>
          </w:p>
          <w:p w:rsidR="003B3365" w:rsidRPr="00745EEE" w:rsidRDefault="003B3365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>до д. Белогорье и п. Луговской</w:t>
            </w:r>
            <w:r w:rsidR="00C4398D"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74752B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74752B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745EEE" w:rsidRDefault="003B3365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6678C4" w:rsidRPr="00745EEE" w:rsidTr="006678C4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4C669F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</w:t>
            </w:r>
            <w:r w:rsidR="006678C4" w:rsidRPr="0074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24B" w:rsidRPr="00745EEE" w:rsidRDefault="006678C4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6678C4" w:rsidRPr="00745EEE" w:rsidRDefault="006678C4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>д. Ярки Ханты-Мансийского района»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201316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2,52</w:t>
            </w:r>
            <w:r w:rsidR="006678C4" w:rsidRPr="00745EEE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133A70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2018</w:t>
            </w:r>
            <w:r w:rsidR="00D2324B" w:rsidRPr="00745E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678C4" w:rsidRPr="00745E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6678C4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6678C4" w:rsidRPr="00745EEE" w:rsidTr="006678C4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4C669F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</w:t>
            </w:r>
            <w:r w:rsidR="006678C4" w:rsidRPr="00745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804" w:rsidRDefault="004C669F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</w:t>
            </w:r>
          </w:p>
          <w:p w:rsidR="006678C4" w:rsidRPr="00745EEE" w:rsidRDefault="004C669F" w:rsidP="00CE1804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color w:val="000000"/>
                <w:sz w:val="24"/>
                <w:szCs w:val="24"/>
              </w:rPr>
              <w:t>в с. Батово Ханты-Мансийского района»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201316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11,628</w:t>
            </w:r>
            <w:r w:rsidR="006678C4" w:rsidRPr="00745EEE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6678C4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745EEE" w:rsidRDefault="006678C4" w:rsidP="00745EE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BB55B1" w:rsidRPr="00745EEE" w:rsidRDefault="00BB55B1" w:rsidP="00745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745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45EEE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745EEE">
        <w:rPr>
          <w:rFonts w:ascii="Times New Roman" w:hAnsi="Times New Roman"/>
          <w:color w:val="000000"/>
          <w:sz w:val="28"/>
          <w:szCs w:val="28"/>
        </w:rPr>
        <w:t>7</w:t>
      </w:r>
    </w:p>
    <w:p w:rsidR="00CE1804" w:rsidRPr="00745EEE" w:rsidRDefault="00CE1804" w:rsidP="00745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Pr="00745EEE" w:rsidRDefault="00F649B0" w:rsidP="00745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45EEE">
        <w:rPr>
          <w:rFonts w:ascii="Times New Roman" w:hAnsi="Times New Roman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F649B0" w:rsidRPr="00745EEE" w:rsidRDefault="00F649B0" w:rsidP="00745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96"/>
        <w:gridCol w:w="3159"/>
        <w:gridCol w:w="5670"/>
      </w:tblGrid>
      <w:tr w:rsidR="003B3365" w:rsidRPr="00745EEE" w:rsidTr="00CE1804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745EEE" w:rsidRDefault="003B3365" w:rsidP="00CE180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745EEE" w:rsidTr="00CE1804">
        <w:trPr>
          <w:trHeight w:val="330"/>
        </w:trPr>
        <w:tc>
          <w:tcPr>
            <w:tcW w:w="709" w:type="dxa"/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745EEE" w:rsidTr="00CE1804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745EEE" w:rsidRDefault="003B3365" w:rsidP="0074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745EEE" w:rsidRDefault="00F649B0" w:rsidP="00745E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EEE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745EEE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745EEE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745EEE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745EEE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745EEE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745EEE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745EEE">
        <w:rPr>
          <w:rFonts w:ascii="Times New Roman" w:hAnsi="Times New Roman"/>
          <w:sz w:val="20"/>
          <w:szCs w:val="20"/>
        </w:rPr>
        <w:t>.</w:t>
      </w:r>
    </w:p>
    <w:p w:rsidR="00E35889" w:rsidRPr="00745EEE" w:rsidRDefault="00E35889" w:rsidP="00745E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4858" w:rsidRDefault="00A64858" w:rsidP="00745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5889" w:rsidRDefault="00E35889" w:rsidP="00745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45EEE">
        <w:rPr>
          <w:rFonts w:ascii="Times New Roman" w:hAnsi="Times New Roman"/>
          <w:color w:val="000000"/>
          <w:sz w:val="28"/>
          <w:szCs w:val="28"/>
        </w:rPr>
        <w:lastRenderedPageBreak/>
        <w:t>Таблица 8</w:t>
      </w:r>
    </w:p>
    <w:p w:rsidR="00CE1804" w:rsidRPr="00745EEE" w:rsidRDefault="00CE1804" w:rsidP="00745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5889" w:rsidRPr="00745EEE" w:rsidRDefault="00E35889" w:rsidP="00745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45EEE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745EEE" w:rsidRDefault="00E35889" w:rsidP="00745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745EEE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745EEE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745EEE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5EEE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745EEE" w:rsidRDefault="00E35889" w:rsidP="00745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Pr="00745EEE" w:rsidRDefault="00E35889" w:rsidP="00745E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EEE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745EEE">
        <w:rPr>
          <w:rFonts w:ascii="Times New Roman" w:hAnsi="Times New Roman"/>
          <w:sz w:val="20"/>
          <w:szCs w:val="20"/>
        </w:rPr>
        <w:t>.</w:t>
      </w:r>
      <w:r w:rsidR="00A8536C" w:rsidRPr="00745EEE">
        <w:rPr>
          <w:rFonts w:ascii="Times New Roman" w:hAnsi="Times New Roman"/>
          <w:sz w:val="28"/>
          <w:szCs w:val="28"/>
        </w:rPr>
        <w:t>»</w:t>
      </w:r>
      <w:r w:rsidR="00D2324B" w:rsidRPr="00745EEE">
        <w:rPr>
          <w:rFonts w:ascii="Times New Roman" w:hAnsi="Times New Roman"/>
          <w:sz w:val="28"/>
          <w:szCs w:val="28"/>
        </w:rPr>
        <w:t>.</w:t>
      </w:r>
    </w:p>
    <w:p w:rsidR="00463B6F" w:rsidRPr="00745EEE" w:rsidRDefault="00463B6F" w:rsidP="0074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745EEE" w:rsidRDefault="00463B6F" w:rsidP="0074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745EEE" w:rsidRDefault="00463B6F" w:rsidP="0074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EE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463B6F" w:rsidRPr="00745EEE" w:rsidRDefault="00463B6F" w:rsidP="0074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24B" w:rsidRPr="00745EEE" w:rsidRDefault="00D2324B" w:rsidP="0074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24B" w:rsidRPr="00745EEE" w:rsidRDefault="00D2324B" w:rsidP="0074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6F" w:rsidRPr="00745EEE" w:rsidRDefault="003C58A3" w:rsidP="00CE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63B6F" w:rsidRPr="00745EEE">
        <w:rPr>
          <w:rFonts w:ascii="Times New Roman" w:hAnsi="Times New Roman"/>
          <w:sz w:val="28"/>
          <w:szCs w:val="28"/>
        </w:rPr>
        <w:t xml:space="preserve"> Ха</w:t>
      </w:r>
      <w:r w:rsidR="00A64858">
        <w:rPr>
          <w:rFonts w:ascii="Times New Roman" w:hAnsi="Times New Roman"/>
          <w:sz w:val="28"/>
          <w:szCs w:val="28"/>
        </w:rPr>
        <w:t>нты-Мансийского района</w:t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 w:rsidR="00A648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463B6F" w:rsidRPr="00745EEE" w:rsidSect="005B5403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5C" w:rsidRDefault="00526B5C" w:rsidP="00447F3D">
      <w:pPr>
        <w:spacing w:after="0" w:line="240" w:lineRule="auto"/>
      </w:pPr>
      <w:r>
        <w:separator/>
      </w:r>
    </w:p>
  </w:endnote>
  <w:endnote w:type="continuationSeparator" w:id="0">
    <w:p w:rsidR="00526B5C" w:rsidRDefault="00526B5C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5C" w:rsidRDefault="00526B5C" w:rsidP="00447F3D">
      <w:pPr>
        <w:spacing w:after="0" w:line="240" w:lineRule="auto"/>
      </w:pPr>
      <w:r>
        <w:separator/>
      </w:r>
    </w:p>
  </w:footnote>
  <w:footnote w:type="continuationSeparator" w:id="0">
    <w:p w:rsidR="00526B5C" w:rsidRDefault="00526B5C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F9" w:rsidRPr="00CA72AE" w:rsidRDefault="00F546F9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E12976">
      <w:rPr>
        <w:noProof/>
        <w:sz w:val="26"/>
        <w:szCs w:val="26"/>
      </w:rPr>
      <w:t>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21C15"/>
    <w:multiLevelType w:val="hybridMultilevel"/>
    <w:tmpl w:val="25E4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5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3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1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3EC9"/>
    <w:rsid w:val="00014274"/>
    <w:rsid w:val="000224E2"/>
    <w:rsid w:val="000235EF"/>
    <w:rsid w:val="000259C6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91F"/>
    <w:rsid w:val="0005399C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382"/>
    <w:rsid w:val="000C0685"/>
    <w:rsid w:val="000C07DB"/>
    <w:rsid w:val="000C4DDF"/>
    <w:rsid w:val="000D128B"/>
    <w:rsid w:val="000D5267"/>
    <w:rsid w:val="000D73BD"/>
    <w:rsid w:val="000E5690"/>
    <w:rsid w:val="000E6E38"/>
    <w:rsid w:val="000F3566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662E"/>
    <w:rsid w:val="00127170"/>
    <w:rsid w:val="001313DC"/>
    <w:rsid w:val="00132F44"/>
    <w:rsid w:val="00133A70"/>
    <w:rsid w:val="00134EF1"/>
    <w:rsid w:val="001402CF"/>
    <w:rsid w:val="001403FF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89A"/>
    <w:rsid w:val="00172DDA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B24A8"/>
    <w:rsid w:val="001B299A"/>
    <w:rsid w:val="001B2AD1"/>
    <w:rsid w:val="001B2B5D"/>
    <w:rsid w:val="001B4089"/>
    <w:rsid w:val="001B72F3"/>
    <w:rsid w:val="001C64CD"/>
    <w:rsid w:val="001C78C4"/>
    <w:rsid w:val="001D42FA"/>
    <w:rsid w:val="001D5447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4A85"/>
    <w:rsid w:val="00284FF9"/>
    <w:rsid w:val="002854CB"/>
    <w:rsid w:val="00286F8B"/>
    <w:rsid w:val="00291FBD"/>
    <w:rsid w:val="00293887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5698"/>
    <w:rsid w:val="002D6370"/>
    <w:rsid w:val="002E1859"/>
    <w:rsid w:val="002E23AC"/>
    <w:rsid w:val="002E3EE0"/>
    <w:rsid w:val="002E4BA5"/>
    <w:rsid w:val="002E50B6"/>
    <w:rsid w:val="002E7F26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CCF"/>
    <w:rsid w:val="003A099C"/>
    <w:rsid w:val="003A2A3C"/>
    <w:rsid w:val="003A31AA"/>
    <w:rsid w:val="003A3F09"/>
    <w:rsid w:val="003A422D"/>
    <w:rsid w:val="003A7B21"/>
    <w:rsid w:val="003B297B"/>
    <w:rsid w:val="003B3365"/>
    <w:rsid w:val="003B4C09"/>
    <w:rsid w:val="003B5143"/>
    <w:rsid w:val="003B6F66"/>
    <w:rsid w:val="003B7C8D"/>
    <w:rsid w:val="003C58A3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20397"/>
    <w:rsid w:val="00420758"/>
    <w:rsid w:val="00424F08"/>
    <w:rsid w:val="00426E27"/>
    <w:rsid w:val="00426E89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58FC"/>
    <w:rsid w:val="004C669F"/>
    <w:rsid w:val="004D183D"/>
    <w:rsid w:val="004D4B7A"/>
    <w:rsid w:val="004D5E67"/>
    <w:rsid w:val="004D665B"/>
    <w:rsid w:val="004D6B3A"/>
    <w:rsid w:val="004D7DC7"/>
    <w:rsid w:val="004E0C33"/>
    <w:rsid w:val="004E1D09"/>
    <w:rsid w:val="004E3C6D"/>
    <w:rsid w:val="004E65C9"/>
    <w:rsid w:val="004E6E39"/>
    <w:rsid w:val="004F33D8"/>
    <w:rsid w:val="004F3517"/>
    <w:rsid w:val="004F4E8E"/>
    <w:rsid w:val="00503329"/>
    <w:rsid w:val="00504324"/>
    <w:rsid w:val="00511446"/>
    <w:rsid w:val="00511E9C"/>
    <w:rsid w:val="00512DEA"/>
    <w:rsid w:val="00515239"/>
    <w:rsid w:val="005176D1"/>
    <w:rsid w:val="00525D72"/>
    <w:rsid w:val="00526B5C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3B62"/>
    <w:rsid w:val="00563E4F"/>
    <w:rsid w:val="0056486D"/>
    <w:rsid w:val="00564BE8"/>
    <w:rsid w:val="005673C2"/>
    <w:rsid w:val="00573AB5"/>
    <w:rsid w:val="005748DB"/>
    <w:rsid w:val="0057552D"/>
    <w:rsid w:val="00577CF9"/>
    <w:rsid w:val="0058411D"/>
    <w:rsid w:val="00586E1D"/>
    <w:rsid w:val="00587CB5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4023"/>
    <w:rsid w:val="005B540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5105"/>
    <w:rsid w:val="005F64FA"/>
    <w:rsid w:val="00600862"/>
    <w:rsid w:val="00602A6C"/>
    <w:rsid w:val="00602F64"/>
    <w:rsid w:val="00607FBC"/>
    <w:rsid w:val="00610554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C1B"/>
    <w:rsid w:val="00643FE0"/>
    <w:rsid w:val="0064508D"/>
    <w:rsid w:val="00651425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4A43"/>
    <w:rsid w:val="00715035"/>
    <w:rsid w:val="0072057A"/>
    <w:rsid w:val="00720FFB"/>
    <w:rsid w:val="0072159E"/>
    <w:rsid w:val="00721FF4"/>
    <w:rsid w:val="0072207B"/>
    <w:rsid w:val="007253C9"/>
    <w:rsid w:val="00726771"/>
    <w:rsid w:val="00726EDC"/>
    <w:rsid w:val="007323CD"/>
    <w:rsid w:val="0073667B"/>
    <w:rsid w:val="00741749"/>
    <w:rsid w:val="0074256F"/>
    <w:rsid w:val="00745EEE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A7832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3B29"/>
    <w:rsid w:val="007E4DF2"/>
    <w:rsid w:val="007E75FE"/>
    <w:rsid w:val="007F0CEA"/>
    <w:rsid w:val="007F314E"/>
    <w:rsid w:val="007F6719"/>
    <w:rsid w:val="00800088"/>
    <w:rsid w:val="008029BB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476F"/>
    <w:rsid w:val="008851C1"/>
    <w:rsid w:val="00893745"/>
    <w:rsid w:val="008969B0"/>
    <w:rsid w:val="008A36D0"/>
    <w:rsid w:val="008A4950"/>
    <w:rsid w:val="008B104E"/>
    <w:rsid w:val="008B306F"/>
    <w:rsid w:val="008B5755"/>
    <w:rsid w:val="008B6BE2"/>
    <w:rsid w:val="008B7410"/>
    <w:rsid w:val="008C0A17"/>
    <w:rsid w:val="008C6F76"/>
    <w:rsid w:val="008D0AE4"/>
    <w:rsid w:val="008D34C5"/>
    <w:rsid w:val="008D3E85"/>
    <w:rsid w:val="008E177B"/>
    <w:rsid w:val="008E3A09"/>
    <w:rsid w:val="008E457C"/>
    <w:rsid w:val="008E5EE0"/>
    <w:rsid w:val="008F133D"/>
    <w:rsid w:val="008F1DD7"/>
    <w:rsid w:val="00905FE4"/>
    <w:rsid w:val="009108BA"/>
    <w:rsid w:val="00911BC9"/>
    <w:rsid w:val="009143B4"/>
    <w:rsid w:val="00915138"/>
    <w:rsid w:val="00916992"/>
    <w:rsid w:val="0093087A"/>
    <w:rsid w:val="00930A16"/>
    <w:rsid w:val="00934724"/>
    <w:rsid w:val="00934E82"/>
    <w:rsid w:val="00936530"/>
    <w:rsid w:val="00937449"/>
    <w:rsid w:val="0094384B"/>
    <w:rsid w:val="00944FD8"/>
    <w:rsid w:val="00953DBC"/>
    <w:rsid w:val="00954EDA"/>
    <w:rsid w:val="00955AFD"/>
    <w:rsid w:val="00971081"/>
    <w:rsid w:val="00971CBE"/>
    <w:rsid w:val="00971FE9"/>
    <w:rsid w:val="009723AC"/>
    <w:rsid w:val="00973452"/>
    <w:rsid w:val="00977192"/>
    <w:rsid w:val="00977248"/>
    <w:rsid w:val="00977F21"/>
    <w:rsid w:val="009818D3"/>
    <w:rsid w:val="00983BE7"/>
    <w:rsid w:val="0098616B"/>
    <w:rsid w:val="00986A2E"/>
    <w:rsid w:val="009875CA"/>
    <w:rsid w:val="00987C50"/>
    <w:rsid w:val="009904D7"/>
    <w:rsid w:val="00990DAA"/>
    <w:rsid w:val="00995186"/>
    <w:rsid w:val="00995585"/>
    <w:rsid w:val="009A2DB7"/>
    <w:rsid w:val="009A5836"/>
    <w:rsid w:val="009B32C8"/>
    <w:rsid w:val="009B6FDD"/>
    <w:rsid w:val="009B766B"/>
    <w:rsid w:val="009C1134"/>
    <w:rsid w:val="009C2BDF"/>
    <w:rsid w:val="009C5743"/>
    <w:rsid w:val="009C798D"/>
    <w:rsid w:val="009E01C0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5452"/>
    <w:rsid w:val="00A223F2"/>
    <w:rsid w:val="00A25075"/>
    <w:rsid w:val="00A2511D"/>
    <w:rsid w:val="00A27A61"/>
    <w:rsid w:val="00A30E96"/>
    <w:rsid w:val="00A327E7"/>
    <w:rsid w:val="00A329EB"/>
    <w:rsid w:val="00A355FE"/>
    <w:rsid w:val="00A35AA8"/>
    <w:rsid w:val="00A36029"/>
    <w:rsid w:val="00A45B84"/>
    <w:rsid w:val="00A464CD"/>
    <w:rsid w:val="00A51D05"/>
    <w:rsid w:val="00A51EF1"/>
    <w:rsid w:val="00A64858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C62"/>
    <w:rsid w:val="00AE476B"/>
    <w:rsid w:val="00AF20A2"/>
    <w:rsid w:val="00AF21C6"/>
    <w:rsid w:val="00AF4759"/>
    <w:rsid w:val="00AF490D"/>
    <w:rsid w:val="00AF78B0"/>
    <w:rsid w:val="00B03D7E"/>
    <w:rsid w:val="00B154F4"/>
    <w:rsid w:val="00B17447"/>
    <w:rsid w:val="00B17E90"/>
    <w:rsid w:val="00B21D7C"/>
    <w:rsid w:val="00B25431"/>
    <w:rsid w:val="00B25797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322A"/>
    <w:rsid w:val="00B6394F"/>
    <w:rsid w:val="00B63EE5"/>
    <w:rsid w:val="00B649A1"/>
    <w:rsid w:val="00B65EBC"/>
    <w:rsid w:val="00B664D6"/>
    <w:rsid w:val="00B669DE"/>
    <w:rsid w:val="00B72B4D"/>
    <w:rsid w:val="00B74642"/>
    <w:rsid w:val="00B76D74"/>
    <w:rsid w:val="00B82644"/>
    <w:rsid w:val="00B82868"/>
    <w:rsid w:val="00B92A47"/>
    <w:rsid w:val="00B94D7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2BE0"/>
    <w:rsid w:val="00BC32D4"/>
    <w:rsid w:val="00BC7F7F"/>
    <w:rsid w:val="00BD1AD5"/>
    <w:rsid w:val="00BD6297"/>
    <w:rsid w:val="00BE106C"/>
    <w:rsid w:val="00BE3344"/>
    <w:rsid w:val="00BE4FC2"/>
    <w:rsid w:val="00BE675B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63DE4"/>
    <w:rsid w:val="00C63FF3"/>
    <w:rsid w:val="00C67FC8"/>
    <w:rsid w:val="00C72851"/>
    <w:rsid w:val="00C7640C"/>
    <w:rsid w:val="00C8030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D46FE"/>
    <w:rsid w:val="00CE1804"/>
    <w:rsid w:val="00CE27F7"/>
    <w:rsid w:val="00CE5F13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2324B"/>
    <w:rsid w:val="00D26CE5"/>
    <w:rsid w:val="00D27B10"/>
    <w:rsid w:val="00D315BF"/>
    <w:rsid w:val="00D331E3"/>
    <w:rsid w:val="00D3725B"/>
    <w:rsid w:val="00D37278"/>
    <w:rsid w:val="00D44051"/>
    <w:rsid w:val="00D44EB6"/>
    <w:rsid w:val="00D45F41"/>
    <w:rsid w:val="00D4668E"/>
    <w:rsid w:val="00D61120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B2E"/>
    <w:rsid w:val="00D9308B"/>
    <w:rsid w:val="00D93A83"/>
    <w:rsid w:val="00D942DA"/>
    <w:rsid w:val="00D966A3"/>
    <w:rsid w:val="00D97364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5CF"/>
    <w:rsid w:val="00DA7DF6"/>
    <w:rsid w:val="00DB1C7B"/>
    <w:rsid w:val="00DB41FF"/>
    <w:rsid w:val="00DB4A30"/>
    <w:rsid w:val="00DB6736"/>
    <w:rsid w:val="00DC10BA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2976"/>
    <w:rsid w:val="00E1311F"/>
    <w:rsid w:val="00E15953"/>
    <w:rsid w:val="00E15F31"/>
    <w:rsid w:val="00E166DA"/>
    <w:rsid w:val="00E1691C"/>
    <w:rsid w:val="00E16C95"/>
    <w:rsid w:val="00E27EBE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6D76"/>
    <w:rsid w:val="00EA7A18"/>
    <w:rsid w:val="00EB186A"/>
    <w:rsid w:val="00EB3A2E"/>
    <w:rsid w:val="00EB4D18"/>
    <w:rsid w:val="00EB6ECC"/>
    <w:rsid w:val="00EB7CF7"/>
    <w:rsid w:val="00EB7DF8"/>
    <w:rsid w:val="00EC1791"/>
    <w:rsid w:val="00EC4895"/>
    <w:rsid w:val="00EC6A96"/>
    <w:rsid w:val="00ED27BC"/>
    <w:rsid w:val="00ED46CA"/>
    <w:rsid w:val="00ED47B6"/>
    <w:rsid w:val="00ED55E2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5BE9"/>
    <w:rsid w:val="00F202C3"/>
    <w:rsid w:val="00F23C05"/>
    <w:rsid w:val="00F27537"/>
    <w:rsid w:val="00F32080"/>
    <w:rsid w:val="00F4198F"/>
    <w:rsid w:val="00F43B8B"/>
    <w:rsid w:val="00F43BC8"/>
    <w:rsid w:val="00F43CDE"/>
    <w:rsid w:val="00F44E45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599C"/>
    <w:rsid w:val="00F86F83"/>
    <w:rsid w:val="00F91D1F"/>
    <w:rsid w:val="00F978D0"/>
    <w:rsid w:val="00F9790D"/>
    <w:rsid w:val="00FA0A4E"/>
    <w:rsid w:val="00FA2BB8"/>
    <w:rsid w:val="00FA35F5"/>
    <w:rsid w:val="00FA62F3"/>
    <w:rsid w:val="00FA661E"/>
    <w:rsid w:val="00FB0427"/>
    <w:rsid w:val="00FB5FC3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CE5498AF413FAD5ACE975C90B44409FA8CAB6EBD5365F4BD65282FAB4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FEB-BEA3-471B-94A2-EA768F4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5924</Words>
  <Characters>33769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39614</CharactersWithSpaces>
  <SharedDoc>false</SharedDoc>
  <HLinks>
    <vt:vector size="18" baseType="variant"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consultantplus://offline/ref=A32CE5498AF413FAD5ACE975C90B44409FA8CAB6EBD5365F4BD65282FAB4H0K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consultantplus://offline/ref=A32CE5498AF413FAD5ACE975C90B44409FA8CDB7E0D6365F4BD65282FA40076A499F81001A66B270B3H0K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2019-07-16T04:34:00Z</cp:lastPrinted>
  <dcterms:created xsi:type="dcterms:W3CDTF">2019-07-31T04:50:00Z</dcterms:created>
  <dcterms:modified xsi:type="dcterms:W3CDTF">2019-07-31T04:50:00Z</dcterms:modified>
</cp:coreProperties>
</file>